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ADD6" w14:textId="42853D28" w:rsidR="007302B3" w:rsidRDefault="00D47DF5" w:rsidP="007302B3">
      <w:pPr>
        <w:pStyle w:val="Normaalweb"/>
      </w:pPr>
      <w:r>
        <w:rPr>
          <w:rFonts w:ascii="Candara" w:hAnsi="Candara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58243" behindDoc="0" locked="0" layoutInCell="1" allowOverlap="1" wp14:anchorId="1155DE4D" wp14:editId="767184BF">
            <wp:simplePos x="0" y="0"/>
            <wp:positionH relativeFrom="margin">
              <wp:posOffset>-236855</wp:posOffset>
            </wp:positionH>
            <wp:positionV relativeFrom="paragraph">
              <wp:posOffset>-201916</wp:posOffset>
            </wp:positionV>
            <wp:extent cx="1642533" cy="1531365"/>
            <wp:effectExtent l="0" t="0" r="0" b="0"/>
            <wp:wrapNone/>
            <wp:docPr id="110860123" name="Afbeelding 4" descr="Afbeelding met tekst, Lettertype, schermopnam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60123" name="Afbeelding 4" descr="Afbeelding met tekst, Lettertype, schermopname, Graphics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533" cy="15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3">
        <w:rPr>
          <w:noProof/>
        </w:rPr>
        <w:drawing>
          <wp:anchor distT="0" distB="0" distL="114300" distR="114300" simplePos="0" relativeHeight="251658244" behindDoc="0" locked="0" layoutInCell="1" allowOverlap="1" wp14:anchorId="3AF328DE" wp14:editId="10DC036D">
            <wp:simplePos x="0" y="0"/>
            <wp:positionH relativeFrom="column">
              <wp:posOffset>2995930</wp:posOffset>
            </wp:positionH>
            <wp:positionV relativeFrom="paragraph">
              <wp:posOffset>-61595</wp:posOffset>
            </wp:positionV>
            <wp:extent cx="2932896" cy="1393384"/>
            <wp:effectExtent l="0" t="0" r="1270" b="0"/>
            <wp:wrapNone/>
            <wp:docPr id="41800630" name="Afbeelding 2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00630" name="Afbeelding 2" descr="Afbeelding met tekst, Lettertype, Graphics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96" cy="139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A9D6B" w14:textId="2AA2CC52" w:rsidR="00ED2B09" w:rsidRDefault="00ED2B09" w:rsidP="00ED2B09">
      <w:pPr>
        <w:jc w:val="center"/>
        <w:rPr>
          <w:rFonts w:ascii="Candara" w:hAnsi="Candara"/>
          <w:b/>
          <w:bCs/>
          <w:sz w:val="36"/>
          <w:szCs w:val="36"/>
        </w:rPr>
      </w:pPr>
    </w:p>
    <w:p w14:paraId="2ED0244E" w14:textId="521846EE" w:rsidR="00337CBA" w:rsidRDefault="00337CBA" w:rsidP="00337CBA">
      <w:pPr>
        <w:rPr>
          <w:rFonts w:ascii="Candara" w:hAnsi="Candara"/>
          <w:b/>
          <w:bCs/>
          <w:sz w:val="36"/>
          <w:szCs w:val="36"/>
        </w:rPr>
      </w:pPr>
    </w:p>
    <w:p w14:paraId="262E1EF6" w14:textId="2BB39724" w:rsidR="00ED2B09" w:rsidRDefault="00ED2B09" w:rsidP="00ED2B09">
      <w:pPr>
        <w:rPr>
          <w:rFonts w:ascii="Candara" w:hAnsi="Candara"/>
          <w:b/>
          <w:bCs/>
          <w:sz w:val="36"/>
          <w:szCs w:val="36"/>
        </w:rPr>
      </w:pPr>
      <w:bookmarkStart w:id="0" w:name="_Hlk158625870"/>
      <w:bookmarkEnd w:id="0"/>
    </w:p>
    <w:p w14:paraId="41FE0C51" w14:textId="77777777" w:rsidR="00C26FCF" w:rsidRDefault="00C26FCF" w:rsidP="00C26FCF">
      <w:pPr>
        <w:pStyle w:val="Default"/>
        <w:spacing w:line="501" w:lineRule="atLeast"/>
        <w:jc w:val="center"/>
        <w:rPr>
          <w:b/>
          <w:bCs/>
          <w:color w:val="168190"/>
          <w:sz w:val="50"/>
          <w:szCs w:val="50"/>
        </w:rPr>
      </w:pPr>
      <w:r>
        <w:rPr>
          <w:b/>
          <w:bCs/>
          <w:color w:val="168190"/>
          <w:sz w:val="50"/>
          <w:szCs w:val="50"/>
        </w:rPr>
        <w:t xml:space="preserve">Deelnamedossier </w:t>
      </w:r>
    </w:p>
    <w:p w14:paraId="109C6CFF" w14:textId="5D14F2AF" w:rsidR="00337CBA" w:rsidRPr="00C26FCF" w:rsidRDefault="00C26FCF" w:rsidP="00C26FCF">
      <w:pPr>
        <w:pStyle w:val="Default"/>
        <w:spacing w:line="501" w:lineRule="atLeast"/>
        <w:jc w:val="center"/>
        <w:rPr>
          <w:color w:val="168190"/>
          <w:sz w:val="40"/>
          <w:szCs w:val="40"/>
        </w:rPr>
      </w:pPr>
      <w:r w:rsidRPr="00C26FCF">
        <w:rPr>
          <w:color w:val="168190"/>
          <w:sz w:val="40"/>
          <w:szCs w:val="40"/>
        </w:rPr>
        <w:t>Inclusieve Onderneming Award 2024</w:t>
      </w:r>
    </w:p>
    <w:p w14:paraId="16E4BF82" w14:textId="24D69CA3" w:rsidR="008740A9" w:rsidRPr="008740A9" w:rsidRDefault="008274CD" w:rsidP="008740A9">
      <w:pPr>
        <w:rPr>
          <w:rFonts w:ascii="Candara" w:hAnsi="Candara"/>
        </w:rPr>
      </w:pPr>
      <w:r w:rsidRPr="008740A9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1AA0E" wp14:editId="0D5FF014">
                <wp:simplePos x="0" y="0"/>
                <wp:positionH relativeFrom="column">
                  <wp:posOffset>-432012</wp:posOffset>
                </wp:positionH>
                <wp:positionV relativeFrom="paragraph">
                  <wp:posOffset>101177</wp:posOffset>
                </wp:positionV>
                <wp:extent cx="793750" cy="4400550"/>
                <wp:effectExtent l="19050" t="19050" r="6350" b="19050"/>
                <wp:wrapNone/>
                <wp:docPr id="2106032309" name="Linkeraccola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400550"/>
                        </a:xfrm>
                        <a:prstGeom prst="leftBrace">
                          <a:avLst>
                            <a:gd name="adj1" fmla="val 67488"/>
                            <a:gd name="adj2" fmla="val 50000"/>
                          </a:avLst>
                        </a:prstGeom>
                        <a:ln w="28575">
                          <a:solidFill>
                            <a:srgbClr val="009C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shapetype id="_x0000_t87" coordsize="21600,21600" filled="f" o:spt="87" adj="1800,10800" path="m21600,qx10800@0l10800@2qy0@11,10800@3l10800@1qy21600,21600e" w14:anchorId="2EE2D1B7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13963,@4,21600,@5" arrowok="t" o:connecttype="custom" o:connectlocs="21600,0;0,10800;21600,21600"/>
                <v:handles>
                  <v:h position="center,#0" yrange="0,@8"/>
                  <v:h position="topLeft,#1" yrange="@9,@10"/>
                </v:handles>
              </v:shapetype>
              <v:shape id="Linkeraccolade 1" style="position:absolute;margin-left:-34pt;margin-top:7.95pt;width:62.5pt;height:3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009cac" strokeweight="2.25pt" type="#_x0000_t87" adj="2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">
                <v:stroke joinstyle="miter"/>
              </v:shape>
            </w:pict>
          </mc:Fallback>
        </mc:AlternateContent>
      </w:r>
      <w:r w:rsidR="00EC7499" w:rsidRPr="008740A9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1B2829" wp14:editId="29A9BABD">
                <wp:simplePos x="0" y="0"/>
                <wp:positionH relativeFrom="column">
                  <wp:posOffset>5441738</wp:posOffset>
                </wp:positionH>
                <wp:positionV relativeFrom="paragraph">
                  <wp:posOffset>143509</wp:posOffset>
                </wp:positionV>
                <wp:extent cx="728134" cy="4332817"/>
                <wp:effectExtent l="0" t="19050" r="15240" b="10795"/>
                <wp:wrapNone/>
                <wp:docPr id="2130036225" name="Linkeraccola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8134" cy="4332817"/>
                        </a:xfrm>
                        <a:prstGeom prst="leftBrace">
                          <a:avLst>
                            <a:gd name="adj1" fmla="val 67488"/>
                            <a:gd name="adj2" fmla="val 50000"/>
                          </a:avLst>
                        </a:prstGeom>
                        <a:ln w="28575">
                          <a:solidFill>
                            <a:srgbClr val="009C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shape id="Linkeraccolade 1" style="position:absolute;margin-left:428.5pt;margin-top:11.3pt;width:57.35pt;height:341.15pt;rotation:18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009cac" strokeweight="2.25pt" type="#_x0000_t87" adj="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" w14:anchorId="7F1F3302">
                <v:stroke joinstyle="miter"/>
              </v:shape>
            </w:pict>
          </mc:Fallback>
        </mc:AlternateContent>
      </w:r>
      <w:r w:rsidR="00EC7499">
        <w:rPr>
          <w:rFonts w:ascii="Candara" w:hAnsi="Candar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BE37A8" wp14:editId="0C928870">
                <wp:simplePos x="0" y="0"/>
                <wp:positionH relativeFrom="column">
                  <wp:posOffset>319405</wp:posOffset>
                </wp:positionH>
                <wp:positionV relativeFrom="paragraph">
                  <wp:posOffset>234527</wp:posOffset>
                </wp:positionV>
                <wp:extent cx="5123815" cy="4512310"/>
                <wp:effectExtent l="0" t="0" r="635" b="2540"/>
                <wp:wrapNone/>
                <wp:docPr id="213241496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451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8BCDB" w14:textId="473507D3" w:rsidR="008740A9" w:rsidRPr="00337CBA" w:rsidRDefault="00337CBA" w:rsidP="00337CBA">
                            <w:pPr>
                              <w:spacing w:line="276" w:lineRule="auto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7CBA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Enkele dingen vooraf…</w:t>
                            </w:r>
                          </w:p>
                          <w:p w14:paraId="612C652F" w14:textId="7B002FA5" w:rsidR="00337CBA" w:rsidRPr="00337CBA" w:rsidRDefault="00337CBA" w:rsidP="00337CB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337CBA">
                              <w:rPr>
                                <w:rFonts w:ascii="Candara" w:hAnsi="Candara"/>
                              </w:rPr>
                              <w:t>Het reglement van de Award Inclusieve Onderneming 2024 kunt u nalezen o</w:t>
                            </w:r>
                            <w:r w:rsidR="0024665A">
                              <w:rPr>
                                <w:rFonts w:ascii="Candara" w:hAnsi="Candara"/>
                              </w:rPr>
                              <w:t xml:space="preserve">p onze </w:t>
                            </w:r>
                            <w:hyperlink r:id="rId12" w:history="1">
                              <w:r w:rsidR="0024665A" w:rsidRPr="0024665A">
                                <w:rPr>
                                  <w:rStyle w:val="Hyperlink"/>
                                  <w:rFonts w:ascii="Candara" w:hAnsi="Candara"/>
                                </w:rPr>
                                <w:t>evenementenpagina</w:t>
                              </w:r>
                            </w:hyperlink>
                            <w:r w:rsidR="0024665A">
                              <w:rPr>
                                <w:rFonts w:ascii="Candara" w:hAnsi="Candara"/>
                              </w:rPr>
                              <w:t>.</w:t>
                            </w:r>
                            <w:r w:rsidRPr="00337CBA">
                              <w:rPr>
                                <w:rFonts w:ascii="Candara" w:hAnsi="Candara"/>
                              </w:rPr>
                              <w:t xml:space="preserve"> Uw deelname aan de Award impliceert dat u </w:t>
                            </w:r>
                            <w:r w:rsidR="007E01BD">
                              <w:rPr>
                                <w:rFonts w:ascii="Candara" w:hAnsi="Candara"/>
                              </w:rPr>
                              <w:t>zich akkoord verklaart me</w:t>
                            </w:r>
                            <w:r w:rsidRPr="00337CBA">
                              <w:rPr>
                                <w:rFonts w:ascii="Candara" w:hAnsi="Candara"/>
                              </w:rPr>
                              <w:t xml:space="preserve">t het reglement. </w:t>
                            </w:r>
                          </w:p>
                          <w:p w14:paraId="64A44E5B" w14:textId="77777777" w:rsidR="00337CBA" w:rsidRPr="00337CBA" w:rsidRDefault="00337CBA" w:rsidP="00337CBA">
                            <w:pPr>
                              <w:pStyle w:val="Lijstalinea"/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14:paraId="4084CF2F" w14:textId="065315C9" w:rsidR="00EC7499" w:rsidRPr="00C57978" w:rsidRDefault="00337CBA" w:rsidP="00C5797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337CBA">
                              <w:rPr>
                                <w:rFonts w:ascii="Candara" w:hAnsi="Candara"/>
                              </w:rPr>
                              <w:t xml:space="preserve">De volledig ingevulde versie van dit deelnameformulier dienen we uiterlijk </w:t>
                            </w:r>
                            <w:r w:rsidRPr="00337CBA">
                              <w:rPr>
                                <w:rFonts w:ascii="Candara" w:hAnsi="Candara"/>
                                <w:b/>
                                <w:bCs/>
                              </w:rPr>
                              <w:t>op 31 mei 2024 om 16u00 te ontvangen</w:t>
                            </w:r>
                            <w:r w:rsidRPr="00337CBA">
                              <w:rPr>
                                <w:rFonts w:ascii="Candara" w:hAnsi="Candara"/>
                              </w:rPr>
                              <w:t xml:space="preserve">. U dient het dossier </w:t>
                            </w:r>
                            <w:r w:rsidR="008C06AB">
                              <w:rPr>
                                <w:rFonts w:ascii="Candara" w:hAnsi="Candara"/>
                              </w:rPr>
                              <w:t xml:space="preserve">te </w:t>
                            </w:r>
                            <w:r w:rsidR="00C57978">
                              <w:rPr>
                                <w:rFonts w:ascii="Candara" w:hAnsi="Candara"/>
                              </w:rPr>
                              <w:t xml:space="preserve">mailen naar  </w:t>
                            </w:r>
                            <w:hyperlink r:id="rId13" w:history="1">
                              <w:r w:rsidR="00C57978" w:rsidRPr="001F6E07">
                                <w:rPr>
                                  <w:rStyle w:val="Hyperlink"/>
                                  <w:rFonts w:ascii="Candara" w:hAnsi="Candara"/>
                                </w:rPr>
                                <w:t>marlisse@dewerkplekarchitecten.be</w:t>
                              </w:r>
                            </w:hyperlink>
                            <w:r w:rsidR="00C57978">
                              <w:rPr>
                                <w:rFonts w:ascii="Candara" w:hAnsi="Candara"/>
                              </w:rPr>
                              <w:t xml:space="preserve">. </w:t>
                            </w:r>
                            <w:r w:rsidRPr="00C57978">
                              <w:rPr>
                                <w:rFonts w:ascii="Candara" w:hAnsi="Candara"/>
                              </w:rPr>
                              <w:t xml:space="preserve">Inzendingen </w:t>
                            </w:r>
                            <w:r w:rsidR="00B718ED" w:rsidRPr="00C57978">
                              <w:rPr>
                                <w:rFonts w:ascii="Candara" w:hAnsi="Candara"/>
                              </w:rPr>
                              <w:t>via een ander kanaal</w:t>
                            </w:r>
                            <w:r w:rsidRPr="00C57978">
                              <w:rPr>
                                <w:rFonts w:ascii="Candara" w:hAnsi="Candara"/>
                              </w:rPr>
                              <w:t xml:space="preserve"> zijn niet ontvankelijk. </w:t>
                            </w:r>
                          </w:p>
                          <w:p w14:paraId="2E424CB0" w14:textId="77777777" w:rsidR="00EC7499" w:rsidRPr="00EC7499" w:rsidRDefault="00EC7499" w:rsidP="00EC7499">
                            <w:pPr>
                              <w:pStyle w:val="Lijstalinea"/>
                              <w:spacing w:line="276" w:lineRule="auto"/>
                              <w:ind w:left="360"/>
                              <w:rPr>
                                <w:rFonts w:ascii="Candara" w:hAnsi="Candara"/>
                              </w:rPr>
                            </w:pPr>
                          </w:p>
                          <w:p w14:paraId="44B6CCDA" w14:textId="77777777" w:rsidR="00761FEE" w:rsidRDefault="00337CBA" w:rsidP="00337CB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337CBA">
                              <w:rPr>
                                <w:rFonts w:ascii="Candara" w:hAnsi="Candara"/>
                              </w:rPr>
                              <w:t xml:space="preserve">Om een goed beeld te krijgen van uw werking, vragen we om </w:t>
                            </w:r>
                            <w:r w:rsidRPr="001112AF">
                              <w:rPr>
                                <w:rFonts w:ascii="Candara" w:hAnsi="Candara"/>
                                <w:b/>
                                <w:bCs/>
                              </w:rPr>
                              <w:t>concrete voorbeelden</w:t>
                            </w:r>
                            <w:r w:rsidRPr="00337CBA">
                              <w:rPr>
                                <w:rFonts w:ascii="Candara" w:hAnsi="Candara"/>
                              </w:rPr>
                              <w:t xml:space="preserve"> te geven bij de verschillende vragen</w:t>
                            </w:r>
                            <w:r w:rsidR="00761FEE">
                              <w:rPr>
                                <w:rFonts w:ascii="Candara" w:hAnsi="Candara"/>
                              </w:rPr>
                              <w:t xml:space="preserve">. </w:t>
                            </w:r>
                          </w:p>
                          <w:p w14:paraId="33DDA408" w14:textId="77777777" w:rsidR="00761FEE" w:rsidRPr="00761FEE" w:rsidRDefault="00761FEE" w:rsidP="00761FEE">
                            <w:pPr>
                              <w:pStyle w:val="Lijstalinea"/>
                              <w:rPr>
                                <w:rFonts w:ascii="Candara" w:hAnsi="Candara"/>
                              </w:rPr>
                            </w:pPr>
                          </w:p>
                          <w:p w14:paraId="20A8855E" w14:textId="1CF0FEAD" w:rsidR="00337CBA" w:rsidRDefault="00761FEE" w:rsidP="00337CB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Beperk je tot een </w:t>
                            </w:r>
                            <w:r w:rsidRPr="001112AF">
                              <w:rPr>
                                <w:rFonts w:ascii="Candara" w:hAnsi="Candara"/>
                                <w:b/>
                                <w:bCs/>
                              </w:rPr>
                              <w:t>maximum van 6 pagina’s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(inclusief</w:t>
                            </w:r>
                            <w:r w:rsidR="001112AF">
                              <w:rPr>
                                <w:rFonts w:ascii="Candara" w:hAnsi="Candara"/>
                              </w:rPr>
                              <w:t xml:space="preserve"> dit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voorblad). </w:t>
                            </w:r>
                          </w:p>
                          <w:p w14:paraId="42C3EAB7" w14:textId="77777777" w:rsidR="008274CD" w:rsidRPr="008274CD" w:rsidRDefault="008274CD" w:rsidP="008274CD">
                            <w:pPr>
                              <w:pStyle w:val="Lijstalinea"/>
                              <w:rPr>
                                <w:rFonts w:ascii="Candara" w:hAnsi="Candara"/>
                              </w:rPr>
                            </w:pPr>
                          </w:p>
                          <w:p w14:paraId="005E753A" w14:textId="0F05AE5D" w:rsidR="008274CD" w:rsidRDefault="008274CD" w:rsidP="00337CB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1112AF">
                              <w:rPr>
                                <w:rFonts w:ascii="Candara" w:hAnsi="Candara"/>
                              </w:rPr>
                              <w:t>Tip:</w:t>
                            </w:r>
                            <w:r w:rsidRPr="00337CBA">
                              <w:rPr>
                                <w:rFonts w:ascii="Candara" w:hAnsi="Candara"/>
                              </w:rPr>
                              <w:t xml:space="preserve"> U kunt dit dossier eventueel </w:t>
                            </w:r>
                            <w:r w:rsidRPr="001112AF">
                              <w:rPr>
                                <w:rFonts w:ascii="Candara" w:hAnsi="Candara"/>
                                <w:b/>
                                <w:bCs/>
                              </w:rPr>
                              <w:t>samen met uw Werkplekarchitect of sectorfonds invullen.</w:t>
                            </w:r>
                          </w:p>
                          <w:p w14:paraId="3900493C" w14:textId="77777777" w:rsidR="00337CBA" w:rsidRDefault="00337CBA" w:rsidP="00337CBA">
                            <w:pPr>
                              <w:pStyle w:val="Lijstalinea"/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14:paraId="54DCF6E7" w14:textId="77777777" w:rsidR="00EC7499" w:rsidRDefault="00337CBA" w:rsidP="00337CB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337CBA">
                              <w:rPr>
                                <w:rFonts w:ascii="Candara" w:hAnsi="Candara"/>
                              </w:rPr>
                              <w:t xml:space="preserve">We behandelen alle gegevens </w:t>
                            </w:r>
                            <w:r w:rsidRPr="001112AF">
                              <w:rPr>
                                <w:rFonts w:ascii="Candara" w:hAnsi="Candara"/>
                                <w:b/>
                                <w:bCs/>
                              </w:rPr>
                              <w:t>vertrouwelijk.</w:t>
                            </w:r>
                          </w:p>
                          <w:p w14:paraId="3BF8D276" w14:textId="77777777" w:rsidR="00EC7499" w:rsidRPr="00EC7499" w:rsidRDefault="00EC7499" w:rsidP="00EC7499">
                            <w:pPr>
                              <w:pStyle w:val="Lijstalinea"/>
                              <w:rPr>
                                <w:rFonts w:ascii="Candara" w:hAnsi="Candara"/>
                              </w:rPr>
                            </w:pPr>
                          </w:p>
                          <w:p w14:paraId="52285A34" w14:textId="4FCF3AAD" w:rsidR="00337CBA" w:rsidRDefault="00337CBA" w:rsidP="00337CB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337CBA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EC7499">
                              <w:rPr>
                                <w:rFonts w:ascii="Candara" w:hAnsi="Candara"/>
                              </w:rPr>
                              <w:t xml:space="preserve">De Award wordt uitgereikt op </w:t>
                            </w:r>
                            <w:r w:rsidR="00EC7499" w:rsidRPr="00517C15">
                              <w:rPr>
                                <w:rFonts w:ascii="Candara" w:hAnsi="Candara"/>
                                <w:b/>
                                <w:bCs/>
                              </w:rPr>
                              <w:t>22 oktober 2024 in het ICC in Gent</w:t>
                            </w:r>
                            <w:r w:rsidR="00517C15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14:paraId="0144A6E3" w14:textId="77777777" w:rsidR="00EC7499" w:rsidRPr="00EC7499" w:rsidRDefault="00EC7499" w:rsidP="00EC7499">
                            <w:pPr>
                              <w:pStyle w:val="Lijstalinea"/>
                              <w:rPr>
                                <w:rFonts w:ascii="Candara" w:hAnsi="Candara"/>
                              </w:rPr>
                            </w:pPr>
                          </w:p>
                          <w:p w14:paraId="4B546F75" w14:textId="77777777" w:rsidR="00EC7499" w:rsidRPr="00337CBA" w:rsidRDefault="00EC7499" w:rsidP="00EC7499">
                            <w:pPr>
                              <w:pStyle w:val="Lijstalinea"/>
                              <w:spacing w:line="276" w:lineRule="auto"/>
                              <w:ind w:left="360"/>
                              <w:rPr>
                                <w:rFonts w:ascii="Candara" w:hAnsi="Candara"/>
                              </w:rPr>
                            </w:pPr>
                          </w:p>
                          <w:p w14:paraId="226A9E50" w14:textId="71196291" w:rsidR="00337CBA" w:rsidRPr="00337CBA" w:rsidRDefault="00337CBA" w:rsidP="00337CBA">
                            <w:pPr>
                              <w:pStyle w:val="Lijstalinea"/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E37A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.15pt;margin-top:18.45pt;width:403.45pt;height:355.3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xaLAIAAFUEAAAOAAAAZHJzL2Uyb0RvYy54bWysVEtv2zAMvg/YfxB0X2ynS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" fillcolor="white [3201]" stroked="f" strokeweight=".5pt">
                <v:textbox>
                  <w:txbxContent>
                    <w:p w14:paraId="7DC8BCDB" w14:textId="473507D3" w:rsidR="008740A9" w:rsidRPr="00337CBA" w:rsidRDefault="00337CBA" w:rsidP="00337CBA">
                      <w:pPr>
                        <w:spacing w:line="276" w:lineRule="auto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</w:pPr>
                      <w:r w:rsidRPr="00337CBA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Enkele dingen vooraf…</w:t>
                      </w:r>
                    </w:p>
                    <w:p w14:paraId="612C652F" w14:textId="7B002FA5" w:rsidR="00337CBA" w:rsidRPr="00337CBA" w:rsidRDefault="00337CBA" w:rsidP="00337CB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337CBA">
                        <w:rPr>
                          <w:rFonts w:ascii="Candara" w:hAnsi="Candara"/>
                        </w:rPr>
                        <w:t>Het reglement van de Award Inclusieve Onderneming 2024 kunt u nalezen o</w:t>
                      </w:r>
                      <w:r w:rsidR="0024665A">
                        <w:rPr>
                          <w:rFonts w:ascii="Candara" w:hAnsi="Candara"/>
                        </w:rPr>
                        <w:t xml:space="preserve">p onze </w:t>
                      </w:r>
                      <w:hyperlink r:id="rId14" w:history="1">
                        <w:r w:rsidR="0024665A" w:rsidRPr="0024665A">
                          <w:rPr>
                            <w:rStyle w:val="Hyperlink"/>
                            <w:rFonts w:ascii="Candara" w:hAnsi="Candara"/>
                          </w:rPr>
                          <w:t>evenementenpagina</w:t>
                        </w:r>
                      </w:hyperlink>
                      <w:r w:rsidR="0024665A">
                        <w:rPr>
                          <w:rFonts w:ascii="Candara" w:hAnsi="Candara"/>
                        </w:rPr>
                        <w:t>.</w:t>
                      </w:r>
                      <w:r w:rsidRPr="00337CBA">
                        <w:rPr>
                          <w:rFonts w:ascii="Candara" w:hAnsi="Candara"/>
                        </w:rPr>
                        <w:t xml:space="preserve"> Uw deelname aan de Award impliceert dat u </w:t>
                      </w:r>
                      <w:r w:rsidR="007E01BD">
                        <w:rPr>
                          <w:rFonts w:ascii="Candara" w:hAnsi="Candara"/>
                        </w:rPr>
                        <w:t>zich akkoord verklaart me</w:t>
                      </w:r>
                      <w:r w:rsidRPr="00337CBA">
                        <w:rPr>
                          <w:rFonts w:ascii="Candara" w:hAnsi="Candara"/>
                        </w:rPr>
                        <w:t xml:space="preserve">t het reglement. </w:t>
                      </w:r>
                    </w:p>
                    <w:p w14:paraId="64A44E5B" w14:textId="77777777" w:rsidR="00337CBA" w:rsidRPr="00337CBA" w:rsidRDefault="00337CBA" w:rsidP="00337CBA">
                      <w:pPr>
                        <w:pStyle w:val="Lijstalinea"/>
                        <w:spacing w:line="276" w:lineRule="auto"/>
                        <w:rPr>
                          <w:rFonts w:ascii="Candara" w:hAnsi="Candara"/>
                        </w:rPr>
                      </w:pPr>
                    </w:p>
                    <w:p w14:paraId="4084CF2F" w14:textId="065315C9" w:rsidR="00EC7499" w:rsidRPr="00C57978" w:rsidRDefault="00337CBA" w:rsidP="00C5797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337CBA">
                        <w:rPr>
                          <w:rFonts w:ascii="Candara" w:hAnsi="Candara"/>
                        </w:rPr>
                        <w:t xml:space="preserve">De volledig ingevulde versie van dit deelnameformulier dienen we uiterlijk </w:t>
                      </w:r>
                      <w:r w:rsidRPr="00337CBA">
                        <w:rPr>
                          <w:rFonts w:ascii="Candara" w:hAnsi="Candara"/>
                          <w:b/>
                          <w:bCs/>
                        </w:rPr>
                        <w:t>op 31 mei 2024 om 16u00 te ontvangen</w:t>
                      </w:r>
                      <w:r w:rsidRPr="00337CBA">
                        <w:rPr>
                          <w:rFonts w:ascii="Candara" w:hAnsi="Candara"/>
                        </w:rPr>
                        <w:t xml:space="preserve">. U dient het dossier </w:t>
                      </w:r>
                      <w:r w:rsidR="008C06AB">
                        <w:rPr>
                          <w:rFonts w:ascii="Candara" w:hAnsi="Candara"/>
                        </w:rPr>
                        <w:t xml:space="preserve">te </w:t>
                      </w:r>
                      <w:r w:rsidR="00C57978">
                        <w:rPr>
                          <w:rFonts w:ascii="Candara" w:hAnsi="Candara"/>
                        </w:rPr>
                        <w:t xml:space="preserve">mailen naar  </w:t>
                      </w:r>
                      <w:hyperlink r:id="rId15" w:history="1">
                        <w:r w:rsidR="00C57978" w:rsidRPr="001F6E07">
                          <w:rPr>
                            <w:rStyle w:val="Hyperlink"/>
                            <w:rFonts w:ascii="Candara" w:hAnsi="Candara"/>
                          </w:rPr>
                          <w:t>marlisse@dewerkplekarchitecten.be</w:t>
                        </w:r>
                      </w:hyperlink>
                      <w:r w:rsidR="00C57978">
                        <w:rPr>
                          <w:rFonts w:ascii="Candara" w:hAnsi="Candara"/>
                        </w:rPr>
                        <w:t xml:space="preserve">. </w:t>
                      </w:r>
                      <w:r w:rsidRPr="00C57978">
                        <w:rPr>
                          <w:rFonts w:ascii="Candara" w:hAnsi="Candara"/>
                        </w:rPr>
                        <w:t xml:space="preserve">Inzendingen </w:t>
                      </w:r>
                      <w:r w:rsidR="00B718ED" w:rsidRPr="00C57978">
                        <w:rPr>
                          <w:rFonts w:ascii="Candara" w:hAnsi="Candara"/>
                        </w:rPr>
                        <w:t>via een ander kanaal</w:t>
                      </w:r>
                      <w:r w:rsidRPr="00C57978">
                        <w:rPr>
                          <w:rFonts w:ascii="Candara" w:hAnsi="Candara"/>
                        </w:rPr>
                        <w:t xml:space="preserve"> zijn niet ontvankelijk. </w:t>
                      </w:r>
                    </w:p>
                    <w:p w14:paraId="2E424CB0" w14:textId="77777777" w:rsidR="00EC7499" w:rsidRPr="00EC7499" w:rsidRDefault="00EC7499" w:rsidP="00EC7499">
                      <w:pPr>
                        <w:pStyle w:val="Lijstalinea"/>
                        <w:spacing w:line="276" w:lineRule="auto"/>
                        <w:ind w:left="360"/>
                        <w:rPr>
                          <w:rFonts w:ascii="Candara" w:hAnsi="Candara"/>
                        </w:rPr>
                      </w:pPr>
                    </w:p>
                    <w:p w14:paraId="44B6CCDA" w14:textId="77777777" w:rsidR="00761FEE" w:rsidRDefault="00337CBA" w:rsidP="00337CB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337CBA">
                        <w:rPr>
                          <w:rFonts w:ascii="Candara" w:hAnsi="Candara"/>
                        </w:rPr>
                        <w:t xml:space="preserve">Om een goed beeld te krijgen van uw werking, vragen we om </w:t>
                      </w:r>
                      <w:r w:rsidRPr="001112AF">
                        <w:rPr>
                          <w:rFonts w:ascii="Candara" w:hAnsi="Candara"/>
                          <w:b/>
                          <w:bCs/>
                        </w:rPr>
                        <w:t>concrete voorbeelden</w:t>
                      </w:r>
                      <w:r w:rsidRPr="00337CBA">
                        <w:rPr>
                          <w:rFonts w:ascii="Candara" w:hAnsi="Candara"/>
                        </w:rPr>
                        <w:t xml:space="preserve"> te geven bij de verschillende vragen</w:t>
                      </w:r>
                      <w:r w:rsidR="00761FEE">
                        <w:rPr>
                          <w:rFonts w:ascii="Candara" w:hAnsi="Candara"/>
                        </w:rPr>
                        <w:t xml:space="preserve">. </w:t>
                      </w:r>
                    </w:p>
                    <w:p w14:paraId="33DDA408" w14:textId="77777777" w:rsidR="00761FEE" w:rsidRPr="00761FEE" w:rsidRDefault="00761FEE" w:rsidP="00761FEE">
                      <w:pPr>
                        <w:pStyle w:val="Lijstalinea"/>
                        <w:rPr>
                          <w:rFonts w:ascii="Candara" w:hAnsi="Candara"/>
                        </w:rPr>
                      </w:pPr>
                    </w:p>
                    <w:p w14:paraId="20A8855E" w14:textId="1CF0FEAD" w:rsidR="00337CBA" w:rsidRDefault="00761FEE" w:rsidP="00337CB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Beperk je tot een </w:t>
                      </w:r>
                      <w:r w:rsidRPr="001112AF">
                        <w:rPr>
                          <w:rFonts w:ascii="Candara" w:hAnsi="Candara"/>
                          <w:b/>
                          <w:bCs/>
                        </w:rPr>
                        <w:t>maximum van 6 pagina’s</w:t>
                      </w:r>
                      <w:r>
                        <w:rPr>
                          <w:rFonts w:ascii="Candara" w:hAnsi="Candara"/>
                        </w:rPr>
                        <w:t xml:space="preserve"> (inclusief</w:t>
                      </w:r>
                      <w:r w:rsidR="001112AF">
                        <w:rPr>
                          <w:rFonts w:ascii="Candara" w:hAnsi="Candara"/>
                        </w:rPr>
                        <w:t xml:space="preserve"> dit</w:t>
                      </w:r>
                      <w:r>
                        <w:rPr>
                          <w:rFonts w:ascii="Candara" w:hAnsi="Candara"/>
                        </w:rPr>
                        <w:t xml:space="preserve"> voorblad). </w:t>
                      </w:r>
                    </w:p>
                    <w:p w14:paraId="42C3EAB7" w14:textId="77777777" w:rsidR="008274CD" w:rsidRPr="008274CD" w:rsidRDefault="008274CD" w:rsidP="008274CD">
                      <w:pPr>
                        <w:pStyle w:val="Lijstalinea"/>
                        <w:rPr>
                          <w:rFonts w:ascii="Candara" w:hAnsi="Candara"/>
                        </w:rPr>
                      </w:pPr>
                    </w:p>
                    <w:p w14:paraId="005E753A" w14:textId="0F05AE5D" w:rsidR="008274CD" w:rsidRDefault="008274CD" w:rsidP="00337CB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1112AF">
                        <w:rPr>
                          <w:rFonts w:ascii="Candara" w:hAnsi="Candara"/>
                        </w:rPr>
                        <w:t>Tip:</w:t>
                      </w:r>
                      <w:r w:rsidRPr="00337CBA">
                        <w:rPr>
                          <w:rFonts w:ascii="Candara" w:hAnsi="Candara"/>
                        </w:rPr>
                        <w:t xml:space="preserve"> U kunt dit dossier eventueel </w:t>
                      </w:r>
                      <w:r w:rsidRPr="001112AF">
                        <w:rPr>
                          <w:rFonts w:ascii="Candara" w:hAnsi="Candara"/>
                          <w:b/>
                          <w:bCs/>
                        </w:rPr>
                        <w:t>samen met uw Werkplekarchitect of sectorfonds invullen.</w:t>
                      </w:r>
                    </w:p>
                    <w:p w14:paraId="3900493C" w14:textId="77777777" w:rsidR="00337CBA" w:rsidRDefault="00337CBA" w:rsidP="00337CBA">
                      <w:pPr>
                        <w:pStyle w:val="Lijstalinea"/>
                        <w:spacing w:line="276" w:lineRule="auto"/>
                        <w:rPr>
                          <w:rFonts w:ascii="Candara" w:hAnsi="Candara"/>
                        </w:rPr>
                      </w:pPr>
                    </w:p>
                    <w:p w14:paraId="54DCF6E7" w14:textId="77777777" w:rsidR="00EC7499" w:rsidRDefault="00337CBA" w:rsidP="00337CB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337CBA">
                        <w:rPr>
                          <w:rFonts w:ascii="Candara" w:hAnsi="Candara"/>
                        </w:rPr>
                        <w:t xml:space="preserve">We behandelen alle gegevens </w:t>
                      </w:r>
                      <w:r w:rsidRPr="001112AF">
                        <w:rPr>
                          <w:rFonts w:ascii="Candara" w:hAnsi="Candara"/>
                          <w:b/>
                          <w:bCs/>
                        </w:rPr>
                        <w:t>vertrouwelijk.</w:t>
                      </w:r>
                    </w:p>
                    <w:p w14:paraId="3BF8D276" w14:textId="77777777" w:rsidR="00EC7499" w:rsidRPr="00EC7499" w:rsidRDefault="00EC7499" w:rsidP="00EC7499">
                      <w:pPr>
                        <w:pStyle w:val="Lijstalinea"/>
                        <w:rPr>
                          <w:rFonts w:ascii="Candara" w:hAnsi="Candara"/>
                        </w:rPr>
                      </w:pPr>
                    </w:p>
                    <w:p w14:paraId="52285A34" w14:textId="4FCF3AAD" w:rsidR="00337CBA" w:rsidRDefault="00337CBA" w:rsidP="00337CB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337CBA">
                        <w:rPr>
                          <w:rFonts w:ascii="Candara" w:hAnsi="Candara"/>
                        </w:rPr>
                        <w:t xml:space="preserve"> </w:t>
                      </w:r>
                      <w:r w:rsidR="00EC7499">
                        <w:rPr>
                          <w:rFonts w:ascii="Candara" w:hAnsi="Candara"/>
                        </w:rPr>
                        <w:t xml:space="preserve">De Award wordt uitgereikt op </w:t>
                      </w:r>
                      <w:r w:rsidR="00EC7499" w:rsidRPr="00517C15">
                        <w:rPr>
                          <w:rFonts w:ascii="Candara" w:hAnsi="Candara"/>
                          <w:b/>
                          <w:bCs/>
                        </w:rPr>
                        <w:t>22 oktober 2024 in het ICC in Gent</w:t>
                      </w:r>
                      <w:r w:rsidR="00517C15">
                        <w:rPr>
                          <w:rFonts w:ascii="Candara" w:hAnsi="Candara"/>
                        </w:rPr>
                        <w:t>.</w:t>
                      </w:r>
                    </w:p>
                    <w:p w14:paraId="0144A6E3" w14:textId="77777777" w:rsidR="00EC7499" w:rsidRPr="00EC7499" w:rsidRDefault="00EC7499" w:rsidP="00EC7499">
                      <w:pPr>
                        <w:pStyle w:val="Lijstalinea"/>
                        <w:rPr>
                          <w:rFonts w:ascii="Candara" w:hAnsi="Candara"/>
                        </w:rPr>
                      </w:pPr>
                    </w:p>
                    <w:p w14:paraId="4B546F75" w14:textId="77777777" w:rsidR="00EC7499" w:rsidRPr="00337CBA" w:rsidRDefault="00EC7499" w:rsidP="00EC7499">
                      <w:pPr>
                        <w:pStyle w:val="Lijstalinea"/>
                        <w:spacing w:line="276" w:lineRule="auto"/>
                        <w:ind w:left="360"/>
                        <w:rPr>
                          <w:rFonts w:ascii="Candara" w:hAnsi="Candara"/>
                        </w:rPr>
                      </w:pPr>
                    </w:p>
                    <w:p w14:paraId="226A9E50" w14:textId="71196291" w:rsidR="00337CBA" w:rsidRPr="00337CBA" w:rsidRDefault="00337CBA" w:rsidP="00337CBA">
                      <w:pPr>
                        <w:pStyle w:val="Lijstalinea"/>
                        <w:spacing w:line="276" w:lineRule="auto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8BF9F" w14:textId="77777777" w:rsidR="008740A9" w:rsidRPr="008740A9" w:rsidRDefault="008740A9" w:rsidP="008740A9">
      <w:pPr>
        <w:rPr>
          <w:rFonts w:ascii="Candara" w:hAnsi="Candara"/>
        </w:rPr>
      </w:pPr>
    </w:p>
    <w:p w14:paraId="7996EA6F" w14:textId="77777777" w:rsidR="008740A9" w:rsidRPr="008740A9" w:rsidRDefault="008740A9" w:rsidP="008740A9">
      <w:pPr>
        <w:rPr>
          <w:rFonts w:ascii="Candara" w:hAnsi="Candara"/>
        </w:rPr>
      </w:pPr>
    </w:p>
    <w:p w14:paraId="54D16DF6" w14:textId="77777777" w:rsidR="008740A9" w:rsidRPr="008740A9" w:rsidRDefault="008740A9" w:rsidP="008740A9">
      <w:pPr>
        <w:rPr>
          <w:rFonts w:ascii="Candara" w:hAnsi="Candara"/>
        </w:rPr>
      </w:pPr>
    </w:p>
    <w:p w14:paraId="689457A3" w14:textId="77777777" w:rsidR="008740A9" w:rsidRPr="008740A9" w:rsidRDefault="008740A9" w:rsidP="008740A9">
      <w:pPr>
        <w:rPr>
          <w:rFonts w:ascii="Candara" w:hAnsi="Candara"/>
        </w:rPr>
      </w:pPr>
    </w:p>
    <w:p w14:paraId="0BB15AE3" w14:textId="77777777" w:rsidR="008740A9" w:rsidRPr="008740A9" w:rsidRDefault="008740A9" w:rsidP="008740A9">
      <w:pPr>
        <w:rPr>
          <w:rFonts w:ascii="Candara" w:hAnsi="Candara"/>
        </w:rPr>
      </w:pPr>
    </w:p>
    <w:p w14:paraId="2E55909A" w14:textId="77777777" w:rsidR="008740A9" w:rsidRPr="008740A9" w:rsidRDefault="008740A9" w:rsidP="008740A9">
      <w:pPr>
        <w:rPr>
          <w:rFonts w:ascii="Candara" w:hAnsi="Candara"/>
        </w:rPr>
      </w:pPr>
    </w:p>
    <w:p w14:paraId="48C75AFC" w14:textId="77777777" w:rsidR="008740A9" w:rsidRPr="008740A9" w:rsidRDefault="008740A9" w:rsidP="008740A9">
      <w:pPr>
        <w:rPr>
          <w:rFonts w:ascii="Candara" w:hAnsi="Candara"/>
        </w:rPr>
      </w:pPr>
    </w:p>
    <w:p w14:paraId="7820567F" w14:textId="77777777" w:rsidR="008740A9" w:rsidRPr="008740A9" w:rsidRDefault="008740A9" w:rsidP="008740A9">
      <w:pPr>
        <w:rPr>
          <w:rFonts w:ascii="Candara" w:hAnsi="Candara"/>
        </w:rPr>
      </w:pPr>
    </w:p>
    <w:p w14:paraId="0F39271A" w14:textId="77777777" w:rsidR="008740A9" w:rsidRPr="008740A9" w:rsidRDefault="008740A9" w:rsidP="008740A9">
      <w:pPr>
        <w:rPr>
          <w:rFonts w:ascii="Candara" w:hAnsi="Candara"/>
        </w:rPr>
      </w:pPr>
    </w:p>
    <w:p w14:paraId="24BCEE8E" w14:textId="77777777" w:rsidR="008740A9" w:rsidRPr="008740A9" w:rsidRDefault="008740A9" w:rsidP="008740A9">
      <w:pPr>
        <w:rPr>
          <w:rFonts w:ascii="Candara" w:hAnsi="Candara"/>
        </w:rPr>
      </w:pPr>
    </w:p>
    <w:p w14:paraId="318EE73C" w14:textId="1598E794" w:rsidR="008740A9" w:rsidRDefault="008740A9" w:rsidP="008740A9">
      <w:pPr>
        <w:rPr>
          <w:rFonts w:ascii="Candara" w:hAnsi="Candara"/>
        </w:rPr>
      </w:pPr>
    </w:p>
    <w:p w14:paraId="49E7C5D5" w14:textId="77777777" w:rsidR="00337CBA" w:rsidRDefault="00337CBA" w:rsidP="008740A9">
      <w:pPr>
        <w:rPr>
          <w:rFonts w:ascii="Candara" w:hAnsi="Candara"/>
        </w:rPr>
      </w:pPr>
    </w:p>
    <w:p w14:paraId="3CDC4135" w14:textId="77777777" w:rsidR="00337CBA" w:rsidRDefault="00337CBA" w:rsidP="008740A9">
      <w:pPr>
        <w:rPr>
          <w:rFonts w:ascii="Candara" w:hAnsi="Candara"/>
        </w:rPr>
      </w:pPr>
    </w:p>
    <w:p w14:paraId="6B5BB602" w14:textId="77777777" w:rsidR="00337CBA" w:rsidRDefault="00337CBA" w:rsidP="008740A9">
      <w:pPr>
        <w:rPr>
          <w:rFonts w:ascii="Candara" w:hAnsi="Candara"/>
        </w:rPr>
      </w:pPr>
    </w:p>
    <w:p w14:paraId="32A73E78" w14:textId="77777777" w:rsidR="00337CBA" w:rsidRDefault="00337CBA" w:rsidP="008740A9">
      <w:pPr>
        <w:rPr>
          <w:rFonts w:ascii="Candara" w:hAnsi="Candara"/>
        </w:rPr>
      </w:pPr>
    </w:p>
    <w:p w14:paraId="057B0BBD" w14:textId="77777777" w:rsidR="00337CBA" w:rsidRDefault="00337CBA" w:rsidP="008740A9">
      <w:pPr>
        <w:rPr>
          <w:rFonts w:ascii="Candara" w:hAnsi="Candara"/>
        </w:rPr>
      </w:pPr>
    </w:p>
    <w:p w14:paraId="68980CE5" w14:textId="77777777" w:rsidR="00337CBA" w:rsidRDefault="00337CBA" w:rsidP="008740A9">
      <w:pPr>
        <w:rPr>
          <w:rFonts w:ascii="Candara" w:hAnsi="Candara"/>
        </w:rPr>
      </w:pPr>
    </w:p>
    <w:p w14:paraId="049B201B" w14:textId="77777777" w:rsidR="00D47DF5" w:rsidRDefault="00D47DF5" w:rsidP="008740A9">
      <w:pPr>
        <w:rPr>
          <w:rFonts w:ascii="Candara" w:hAnsi="Candara"/>
        </w:rPr>
      </w:pPr>
    </w:p>
    <w:p w14:paraId="5C9C3F8A" w14:textId="2459DCA4" w:rsidR="0024665A" w:rsidRDefault="0024665A" w:rsidP="008740A9">
      <w:pPr>
        <w:rPr>
          <w:rFonts w:ascii="Candara" w:hAnsi="Candara"/>
        </w:rPr>
      </w:pPr>
    </w:p>
    <w:p w14:paraId="7E79AC03" w14:textId="77777777" w:rsidR="00D47DF5" w:rsidRDefault="00D47DF5" w:rsidP="008740A9">
      <w:pPr>
        <w:rPr>
          <w:rFonts w:ascii="Candara" w:hAnsi="Candara"/>
        </w:rPr>
      </w:pPr>
    </w:p>
    <w:p w14:paraId="00C9681A" w14:textId="68A7FE90" w:rsidR="03A30CEA" w:rsidRDefault="03A30CEA" w:rsidP="03A30CEA">
      <w:pPr>
        <w:spacing w:line="276" w:lineRule="auto"/>
        <w:rPr>
          <w:rFonts w:ascii="Candara" w:hAnsi="Candara"/>
        </w:rPr>
      </w:pPr>
    </w:p>
    <w:p w14:paraId="5EAFC384" w14:textId="77777777" w:rsidR="00C26FCF" w:rsidRDefault="00C26FCF" w:rsidP="03A30CEA">
      <w:pPr>
        <w:spacing w:line="276" w:lineRule="auto"/>
        <w:rPr>
          <w:rFonts w:ascii="Candara" w:hAnsi="Candara"/>
          <w:b/>
          <w:bCs/>
          <w:sz w:val="24"/>
          <w:szCs w:val="24"/>
        </w:rPr>
      </w:pPr>
    </w:p>
    <w:p w14:paraId="5082C3DC" w14:textId="72C55AE4" w:rsidR="00331F1E" w:rsidRPr="00331F1E" w:rsidRDefault="00331F1E" w:rsidP="00331F1E">
      <w:pPr>
        <w:spacing w:line="276" w:lineRule="auto"/>
        <w:rPr>
          <w:rFonts w:ascii="Candara" w:hAnsi="Candara"/>
          <w:b/>
          <w:bCs/>
          <w:sz w:val="24"/>
          <w:szCs w:val="24"/>
        </w:rPr>
      </w:pPr>
      <w:r w:rsidRPr="00331F1E">
        <w:rPr>
          <w:rFonts w:ascii="Candara" w:hAnsi="Candara"/>
          <w:b/>
          <w:bCs/>
          <w:sz w:val="24"/>
          <w:szCs w:val="24"/>
        </w:rPr>
        <w:lastRenderedPageBreak/>
        <w:t xml:space="preserve">Gegevens: </w:t>
      </w:r>
    </w:p>
    <w:p w14:paraId="43A0BFEA" w14:textId="77777777" w:rsidR="00331F1E" w:rsidRPr="00E83AA5" w:rsidRDefault="00331F1E" w:rsidP="00331F1E">
      <w:pPr>
        <w:spacing w:line="276" w:lineRule="auto"/>
        <w:rPr>
          <w:rFonts w:ascii="Candara" w:hAnsi="Candara"/>
        </w:rPr>
      </w:pPr>
      <w:r w:rsidRPr="00E83AA5">
        <w:rPr>
          <w:rFonts w:ascii="Candara" w:hAnsi="Candara"/>
        </w:rPr>
        <w:t>Naam van de onderneming:</w:t>
      </w:r>
      <w:r>
        <w:rPr>
          <w:rFonts w:ascii="Candara" w:hAnsi="Candara"/>
        </w:rPr>
        <w:t>……………………………………………………………..</w:t>
      </w:r>
    </w:p>
    <w:p w14:paraId="08EF4A8E" w14:textId="77777777" w:rsidR="00331F1E" w:rsidRPr="00E83AA5" w:rsidRDefault="00331F1E" w:rsidP="00331F1E">
      <w:pPr>
        <w:spacing w:line="276" w:lineRule="auto"/>
        <w:rPr>
          <w:rFonts w:ascii="Candara" w:hAnsi="Candara"/>
        </w:rPr>
      </w:pPr>
      <w:r w:rsidRPr="00E83AA5">
        <w:rPr>
          <w:rFonts w:ascii="Candara" w:hAnsi="Candara"/>
        </w:rPr>
        <w:t xml:space="preserve">Adres (maatschappelijke zetel): </w:t>
      </w:r>
      <w:r>
        <w:rPr>
          <w:rFonts w:ascii="Candara" w:hAnsi="Candara"/>
        </w:rPr>
        <w:t>………………..……………………………………….</w:t>
      </w:r>
    </w:p>
    <w:p w14:paraId="5F0BD531" w14:textId="77777777" w:rsidR="00331F1E" w:rsidRPr="00E83AA5" w:rsidRDefault="00331F1E" w:rsidP="00331F1E">
      <w:pPr>
        <w:spacing w:line="276" w:lineRule="auto"/>
        <w:rPr>
          <w:rFonts w:ascii="Candara" w:hAnsi="Candara"/>
        </w:rPr>
      </w:pPr>
      <w:r w:rsidRPr="00E83AA5">
        <w:rPr>
          <w:rFonts w:ascii="Candara" w:hAnsi="Candara"/>
        </w:rPr>
        <w:t xml:space="preserve">Contactpersoon: </w:t>
      </w:r>
      <w:r>
        <w:rPr>
          <w:rFonts w:ascii="Candara" w:hAnsi="Candara"/>
        </w:rPr>
        <w:t>…………………………………………..……………………………..</w:t>
      </w:r>
    </w:p>
    <w:p w14:paraId="63FEAE10" w14:textId="77777777" w:rsidR="00331F1E" w:rsidRPr="00E83AA5" w:rsidRDefault="00331F1E" w:rsidP="00331F1E">
      <w:pPr>
        <w:spacing w:line="276" w:lineRule="auto"/>
        <w:rPr>
          <w:rFonts w:ascii="Candara" w:hAnsi="Candara"/>
        </w:rPr>
      </w:pPr>
      <w:r w:rsidRPr="00E83AA5">
        <w:rPr>
          <w:rFonts w:ascii="Candara" w:hAnsi="Candara"/>
        </w:rPr>
        <w:t xml:space="preserve">Functie contactpersoon: </w:t>
      </w:r>
      <w:r>
        <w:rPr>
          <w:rFonts w:ascii="Candara" w:hAnsi="Candara"/>
        </w:rPr>
        <w:t>…………………………………………..…………………….</w:t>
      </w:r>
    </w:p>
    <w:p w14:paraId="3C687FEB" w14:textId="77777777" w:rsidR="00331F1E" w:rsidRPr="00E83AA5" w:rsidRDefault="00331F1E" w:rsidP="00331F1E">
      <w:pPr>
        <w:spacing w:line="276" w:lineRule="auto"/>
        <w:rPr>
          <w:rFonts w:ascii="Candara" w:hAnsi="Candara"/>
        </w:rPr>
      </w:pPr>
      <w:r w:rsidRPr="00E83AA5">
        <w:rPr>
          <w:rFonts w:ascii="Candara" w:hAnsi="Candara"/>
        </w:rPr>
        <w:t>E-mailadres</w:t>
      </w:r>
      <w:r>
        <w:rPr>
          <w:rFonts w:ascii="Candara" w:hAnsi="Candara"/>
        </w:rPr>
        <w:t>:………………………..……………………………………………………..</w:t>
      </w:r>
    </w:p>
    <w:p w14:paraId="100027A0" w14:textId="77777777" w:rsidR="00331F1E" w:rsidRDefault="00331F1E" w:rsidP="00331F1E">
      <w:pPr>
        <w:spacing w:line="276" w:lineRule="auto"/>
        <w:rPr>
          <w:rFonts w:ascii="Candara" w:hAnsi="Candara"/>
        </w:rPr>
      </w:pPr>
      <w:r w:rsidRPr="00E83AA5">
        <w:rPr>
          <w:rFonts w:ascii="Candara" w:hAnsi="Candara"/>
        </w:rPr>
        <w:t xml:space="preserve">Telefoon: </w:t>
      </w:r>
      <w:r>
        <w:rPr>
          <w:rFonts w:ascii="Candara" w:hAnsi="Candara"/>
        </w:rPr>
        <w:t>…………………………………………..……………………………………..</w:t>
      </w:r>
    </w:p>
    <w:p w14:paraId="70FCE303" w14:textId="51AF46CA" w:rsidR="00331F1E" w:rsidRDefault="00331F1E" w:rsidP="00331F1E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>Aantal vestigingen:……………………………………………………………………</w:t>
      </w:r>
      <w:r w:rsidR="009E7904">
        <w:rPr>
          <w:rFonts w:ascii="Candara" w:hAnsi="Candara"/>
        </w:rPr>
        <w:t>….</w:t>
      </w:r>
    </w:p>
    <w:p w14:paraId="2D08CE9C" w14:textId="2E29063C" w:rsidR="00EA47A1" w:rsidRDefault="00331F1E" w:rsidP="00331F1E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>Aantal medewerkers:…………………………………………………………………….</w:t>
      </w:r>
    </w:p>
    <w:p w14:paraId="2E77745C" w14:textId="2E6F28C3" w:rsidR="00EA47A1" w:rsidRDefault="00EA47A1" w:rsidP="00331F1E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>Ondernemings</w:t>
      </w:r>
      <w:r w:rsidR="009E7904">
        <w:rPr>
          <w:rFonts w:ascii="Candara" w:hAnsi="Candara"/>
        </w:rPr>
        <w:t>n</w:t>
      </w:r>
      <w:r>
        <w:rPr>
          <w:rFonts w:ascii="Candara" w:hAnsi="Candara"/>
        </w:rPr>
        <w:t>ummer:…………………………………………………</w:t>
      </w:r>
      <w:r w:rsidR="009E7904">
        <w:rPr>
          <w:rFonts w:ascii="Candara" w:hAnsi="Candara"/>
        </w:rPr>
        <w:t>……………….</w:t>
      </w:r>
    </w:p>
    <w:p w14:paraId="146E67F5" w14:textId="771AB28A" w:rsidR="009E7904" w:rsidRDefault="009E7904" w:rsidP="00331F1E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>Vestigingsnummer:……………………………………………………………………….</w:t>
      </w:r>
    </w:p>
    <w:p w14:paraId="4E5B4F17" w14:textId="796D952B" w:rsidR="00EA47A1" w:rsidRDefault="00EA47A1" w:rsidP="00331F1E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>Paritair Comité:……………………………………………………………………………</w:t>
      </w:r>
    </w:p>
    <w:p w14:paraId="52974E53" w14:textId="564062D3" w:rsidR="00EA47A1" w:rsidRDefault="00331F1E" w:rsidP="00331F1E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>Website:…………………………………… …………………………………………….</w:t>
      </w:r>
      <w:r w:rsidR="009E7904">
        <w:rPr>
          <w:rFonts w:ascii="Candara" w:hAnsi="Candara"/>
        </w:rPr>
        <w:t>.</w:t>
      </w:r>
    </w:p>
    <w:p w14:paraId="0CFDA79A" w14:textId="77777777" w:rsidR="001322DC" w:rsidRDefault="001322DC" w:rsidP="00331F1E">
      <w:pPr>
        <w:rPr>
          <w:rFonts w:ascii="Candara" w:hAnsi="Candara"/>
          <w:b/>
          <w:bCs/>
          <w:sz w:val="24"/>
          <w:szCs w:val="24"/>
        </w:rPr>
      </w:pPr>
    </w:p>
    <w:p w14:paraId="4C3EFE2A" w14:textId="779AE986" w:rsidR="00331F1E" w:rsidRPr="00331F1E" w:rsidRDefault="00331F1E" w:rsidP="00331F1E">
      <w:pPr>
        <w:rPr>
          <w:rFonts w:ascii="Candara" w:hAnsi="Candara"/>
          <w:b/>
          <w:bCs/>
          <w:sz w:val="24"/>
          <w:szCs w:val="24"/>
        </w:rPr>
      </w:pPr>
      <w:r w:rsidRPr="00331F1E">
        <w:rPr>
          <w:rFonts w:ascii="Candara" w:hAnsi="Candara"/>
          <w:b/>
          <w:bCs/>
          <w:sz w:val="24"/>
          <w:szCs w:val="24"/>
        </w:rPr>
        <w:t xml:space="preserve">Vragen: </w:t>
      </w:r>
    </w:p>
    <w:p w14:paraId="6D4167E9" w14:textId="2E5ED4B9" w:rsidR="00331F1E" w:rsidRPr="00E449FC" w:rsidRDefault="00331F1E" w:rsidP="00331F1E">
      <w:pPr>
        <w:pStyle w:val="Lijstalinea"/>
        <w:numPr>
          <w:ilvl w:val="0"/>
          <w:numId w:val="2"/>
        </w:numPr>
        <w:rPr>
          <w:rFonts w:ascii="Candara" w:hAnsi="Candara"/>
          <w:b/>
          <w:bCs/>
        </w:rPr>
      </w:pPr>
      <w:r w:rsidRPr="00E449FC">
        <w:rPr>
          <w:rFonts w:ascii="Candara" w:hAnsi="Candara"/>
        </w:rPr>
        <w:t xml:space="preserve">Geef een korte beschrijving van de </w:t>
      </w:r>
      <w:proofErr w:type="spellStart"/>
      <w:r w:rsidRPr="00E449FC">
        <w:rPr>
          <w:rFonts w:ascii="Candara" w:hAnsi="Candara"/>
          <w:i/>
          <w:iCs/>
        </w:rPr>
        <w:t>core</w:t>
      </w:r>
      <w:proofErr w:type="spellEnd"/>
      <w:r w:rsidRPr="00E449FC">
        <w:rPr>
          <w:rFonts w:ascii="Candara" w:hAnsi="Candara"/>
          <w:i/>
          <w:iCs/>
        </w:rPr>
        <w:t xml:space="preserve"> business</w:t>
      </w:r>
      <w:r w:rsidRPr="00E449FC">
        <w:rPr>
          <w:rFonts w:ascii="Candara" w:hAnsi="Candara"/>
        </w:rPr>
        <w:t xml:space="preserve"> </w:t>
      </w:r>
      <w:r w:rsidR="001322DC">
        <w:rPr>
          <w:rFonts w:ascii="Candara" w:hAnsi="Candara"/>
        </w:rPr>
        <w:t>van uw</w:t>
      </w:r>
      <w:r w:rsidRPr="00E449FC">
        <w:rPr>
          <w:rFonts w:ascii="Candara" w:hAnsi="Candara"/>
        </w:rPr>
        <w:t xml:space="preserve"> onderneming.</w:t>
      </w:r>
      <w:r w:rsidRPr="00E449FC">
        <w:rPr>
          <w:rFonts w:ascii="Candara" w:hAnsi="Candara"/>
          <w:b/>
          <w:bCs/>
        </w:rPr>
        <w:t xml:space="preserve"> </w:t>
      </w:r>
    </w:p>
    <w:p w14:paraId="2CD41D91" w14:textId="77777777" w:rsidR="00331F1E" w:rsidRDefault="00331F1E" w:rsidP="0033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bCs/>
        </w:rPr>
      </w:pPr>
    </w:p>
    <w:p w14:paraId="3D6F3601" w14:textId="77777777" w:rsidR="00EA47A1" w:rsidRPr="00E83AA5" w:rsidRDefault="00EA47A1" w:rsidP="0033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bCs/>
        </w:rPr>
      </w:pPr>
    </w:p>
    <w:p w14:paraId="0665D9AB" w14:textId="56F1EDA1" w:rsidR="006A0161" w:rsidRDefault="006A0161" w:rsidP="00331F1E">
      <w:pPr>
        <w:pStyle w:val="Lijstalinea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Wat </w:t>
      </w:r>
      <w:r w:rsidR="00027C8D">
        <w:rPr>
          <w:rFonts w:ascii="Candara" w:hAnsi="Candara"/>
        </w:rPr>
        <w:t>verstaat u onder</w:t>
      </w:r>
      <w:r>
        <w:rPr>
          <w:rFonts w:ascii="Candara" w:hAnsi="Candara"/>
        </w:rPr>
        <w:t xml:space="preserve"> in</w:t>
      </w:r>
      <w:r w:rsidR="00E3161D">
        <w:rPr>
          <w:rFonts w:ascii="Candara" w:hAnsi="Candara"/>
        </w:rPr>
        <w:t xml:space="preserve">clusie? </w:t>
      </w:r>
    </w:p>
    <w:p w14:paraId="25ED7358" w14:textId="4A256C4C" w:rsidR="00E3161D" w:rsidRDefault="00E3161D" w:rsidP="00E3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bCs/>
        </w:rPr>
      </w:pPr>
    </w:p>
    <w:p w14:paraId="45DE3176" w14:textId="77777777" w:rsidR="00E3161D" w:rsidRPr="00E3161D" w:rsidRDefault="00E3161D" w:rsidP="00E3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bCs/>
        </w:rPr>
      </w:pPr>
    </w:p>
    <w:p w14:paraId="356C40A5" w14:textId="77777777" w:rsidR="00E3161D" w:rsidRPr="006A0161" w:rsidRDefault="00E3161D" w:rsidP="00E3161D">
      <w:pPr>
        <w:pStyle w:val="Geenafstand"/>
      </w:pPr>
    </w:p>
    <w:p w14:paraId="7DC5707B" w14:textId="629B99BD" w:rsidR="00331F1E" w:rsidRDefault="00331F1E" w:rsidP="00331F1E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E449FC">
        <w:rPr>
          <w:rFonts w:ascii="Candara" w:hAnsi="Candara"/>
        </w:rPr>
        <w:t xml:space="preserve">Hoe past inclusie in uw missie en visie? </w:t>
      </w:r>
    </w:p>
    <w:p w14:paraId="06976B24" w14:textId="77777777" w:rsidR="00EA47A1" w:rsidRDefault="00EA47A1" w:rsidP="0033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</w:rPr>
      </w:pPr>
    </w:p>
    <w:p w14:paraId="0634D2CB" w14:textId="77777777" w:rsidR="00331F1E" w:rsidRPr="004C7A0E" w:rsidRDefault="00331F1E" w:rsidP="0033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</w:rPr>
      </w:pPr>
    </w:p>
    <w:p w14:paraId="30640D0D" w14:textId="77777777" w:rsidR="00331F1E" w:rsidRPr="00E449FC" w:rsidRDefault="00331F1E" w:rsidP="00331F1E">
      <w:pPr>
        <w:pStyle w:val="Geenafstand"/>
      </w:pPr>
    </w:p>
    <w:p w14:paraId="095585CA" w14:textId="24E28786" w:rsidR="00331F1E" w:rsidRPr="00E449FC" w:rsidRDefault="00331F1E" w:rsidP="00331F1E">
      <w:pPr>
        <w:pStyle w:val="Lijstalinea"/>
        <w:numPr>
          <w:ilvl w:val="0"/>
          <w:numId w:val="2"/>
        </w:numPr>
      </w:pPr>
      <w:r w:rsidRPr="384D269C">
        <w:rPr>
          <w:rFonts w:ascii="Candara" w:hAnsi="Candara"/>
        </w:rPr>
        <w:t xml:space="preserve">Welke </w:t>
      </w:r>
      <w:r w:rsidR="00B87D3F">
        <w:rPr>
          <w:rFonts w:ascii="Candara" w:hAnsi="Candara"/>
        </w:rPr>
        <w:t xml:space="preserve">concrete </w:t>
      </w:r>
      <w:r w:rsidRPr="384D269C">
        <w:rPr>
          <w:rFonts w:ascii="Candara" w:hAnsi="Candara"/>
        </w:rPr>
        <w:t>stappen naar inclusief ondernemen heeft uw onderneming al doorlopen</w:t>
      </w:r>
      <w:r w:rsidR="003B74E1">
        <w:rPr>
          <w:rFonts w:ascii="Candara" w:hAnsi="Candara"/>
        </w:rPr>
        <w:t>?</w:t>
      </w:r>
      <w:r w:rsidR="00FD3FCC">
        <w:rPr>
          <w:rFonts w:ascii="Candara" w:hAnsi="Candara"/>
        </w:rPr>
        <w:t xml:space="preserve"> </w:t>
      </w:r>
      <w:r w:rsidR="001322DC" w:rsidRPr="001322DC">
        <w:rPr>
          <w:rFonts w:ascii="Candara" w:hAnsi="Candara"/>
        </w:rPr>
        <w:t>En tegen welke uitdagingen bent u tijdens dit proces aangelopen? Hoe heeft u deze uitdagingen aangepakt?</w:t>
      </w:r>
    </w:p>
    <w:p w14:paraId="6C8B6FBB" w14:textId="77777777" w:rsidR="00EA47A1" w:rsidRDefault="00EA47A1" w:rsidP="0033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highlight w:val="yellow"/>
        </w:rPr>
      </w:pPr>
    </w:p>
    <w:p w14:paraId="222A3C12" w14:textId="77777777" w:rsidR="009E7904" w:rsidRDefault="009E7904" w:rsidP="0033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highlight w:val="yellow"/>
        </w:rPr>
      </w:pPr>
    </w:p>
    <w:p w14:paraId="0ED8F89D" w14:textId="5FC52A0E" w:rsidR="00331F1E" w:rsidRPr="009E7904" w:rsidRDefault="00331F1E" w:rsidP="009E790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9E7904">
        <w:rPr>
          <w:rFonts w:ascii="Candara" w:hAnsi="Candara"/>
        </w:rPr>
        <w:lastRenderedPageBreak/>
        <w:t xml:space="preserve">Hoe zal inclusie verder vorm krijgen binnen uw onderneming op korte </w:t>
      </w:r>
      <w:r w:rsidR="000E1814">
        <w:rPr>
          <w:rFonts w:ascii="Candara" w:hAnsi="Candara"/>
        </w:rPr>
        <w:t xml:space="preserve">termijn (&lt; 1 jaar) </w:t>
      </w:r>
      <w:r w:rsidRPr="009E7904">
        <w:rPr>
          <w:rFonts w:ascii="Candara" w:hAnsi="Candara"/>
        </w:rPr>
        <w:t>en op lange termijn</w:t>
      </w:r>
      <w:r w:rsidR="000E1814">
        <w:rPr>
          <w:rFonts w:ascii="Candara" w:hAnsi="Candara"/>
        </w:rPr>
        <w:t xml:space="preserve"> (&gt; 1 jaar)</w:t>
      </w:r>
      <w:r w:rsidRPr="009E7904">
        <w:rPr>
          <w:rFonts w:ascii="Candara" w:hAnsi="Candara"/>
        </w:rPr>
        <w:t xml:space="preserve">? Welke concrete acties staan er gepland? </w:t>
      </w:r>
    </w:p>
    <w:p w14:paraId="34C64806" w14:textId="77777777" w:rsidR="00331F1E" w:rsidRDefault="00331F1E" w:rsidP="0033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</w:rPr>
      </w:pPr>
    </w:p>
    <w:p w14:paraId="7AD27FD4" w14:textId="77777777" w:rsidR="00BB208E" w:rsidRDefault="00BB208E" w:rsidP="0033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</w:rPr>
      </w:pPr>
    </w:p>
    <w:p w14:paraId="0FF04B4A" w14:textId="77777777" w:rsidR="00EA47A1" w:rsidRPr="00C34A71" w:rsidRDefault="00EA47A1" w:rsidP="0033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</w:rPr>
      </w:pPr>
    </w:p>
    <w:p w14:paraId="7DD2DB84" w14:textId="5F7B6E57" w:rsidR="00074966" w:rsidRPr="00056F3D" w:rsidRDefault="00074966" w:rsidP="00331F1E">
      <w:pPr>
        <w:pStyle w:val="Lijstalinea"/>
        <w:numPr>
          <w:ilvl w:val="0"/>
          <w:numId w:val="2"/>
        </w:numPr>
        <w:rPr>
          <w:rFonts w:ascii="Candara" w:eastAsiaTheme="minorEastAsia" w:hAnsi="Candara"/>
        </w:rPr>
      </w:pPr>
      <w:r w:rsidRPr="00056F3D">
        <w:rPr>
          <w:rFonts w:ascii="Candara" w:hAnsi="Candara" w:cs="Segoe UI"/>
          <w:color w:val="0D0D0D"/>
          <w:shd w:val="clear" w:color="auto" w:fill="FFFFFF"/>
        </w:rPr>
        <w:t>Op welke manier monitort of meet uw onderneming de vooruitgang op het gebied van inclusie op de werkvloer? Gelieve specifieke indicatoren, meetmethoden of monitoringtools te benoemen die u hanteert om de impact van inclusieve initiatieven te evalueren</w:t>
      </w:r>
      <w:r w:rsidR="003E6937" w:rsidRPr="00056F3D">
        <w:rPr>
          <w:rFonts w:ascii="Candara" w:hAnsi="Candara" w:cs="Segoe UI"/>
          <w:color w:val="0D0D0D"/>
          <w:shd w:val="clear" w:color="auto" w:fill="FFFFFF"/>
        </w:rPr>
        <w:t xml:space="preserve">. </w:t>
      </w:r>
    </w:p>
    <w:p w14:paraId="79BF0F20" w14:textId="77777777" w:rsidR="00373059" w:rsidRDefault="00373059" w:rsidP="00373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</w:rPr>
      </w:pPr>
    </w:p>
    <w:p w14:paraId="35101B94" w14:textId="77777777" w:rsidR="00BB208E" w:rsidRPr="00373059" w:rsidRDefault="00BB208E" w:rsidP="00373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</w:rPr>
      </w:pPr>
    </w:p>
    <w:p w14:paraId="2532F688" w14:textId="77777777" w:rsidR="00373059" w:rsidRPr="00373059" w:rsidRDefault="00373059" w:rsidP="00373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</w:rPr>
      </w:pPr>
    </w:p>
    <w:p w14:paraId="00B1240A" w14:textId="62B68867" w:rsidR="00331F1E" w:rsidRPr="00373059" w:rsidRDefault="00331F1E" w:rsidP="005329B2">
      <w:pPr>
        <w:pStyle w:val="Lijstalinea"/>
        <w:numPr>
          <w:ilvl w:val="0"/>
          <w:numId w:val="2"/>
        </w:numPr>
        <w:rPr>
          <w:rFonts w:eastAsiaTheme="minorEastAsia"/>
        </w:rPr>
      </w:pPr>
      <w:r w:rsidRPr="00373059">
        <w:rPr>
          <w:rFonts w:ascii="Candara" w:hAnsi="Candara"/>
        </w:rPr>
        <w:t xml:space="preserve">Met welke Werkplekarchitect/Sectorfonds heeft u samengewerkt? Rond welke inclusie-thema’s had deze samenwerking betrekking? </w:t>
      </w:r>
      <w:r w:rsidR="009D3BAD" w:rsidRPr="00373059">
        <w:rPr>
          <w:rFonts w:ascii="Candara" w:hAnsi="Candara"/>
        </w:rPr>
        <w:t xml:space="preserve">Hoe zijn deze partnerschappen </w:t>
      </w:r>
      <w:r w:rsidR="009E61DE">
        <w:rPr>
          <w:rFonts w:ascii="Candara" w:hAnsi="Candara"/>
        </w:rPr>
        <w:t>ontstaan</w:t>
      </w:r>
      <w:r w:rsidR="009D3BAD" w:rsidRPr="00373059">
        <w:rPr>
          <w:rFonts w:ascii="Candara" w:hAnsi="Candara"/>
        </w:rPr>
        <w:t xml:space="preserve"> en welke impact hebben ze gehad?</w:t>
      </w:r>
      <w:r w:rsidRPr="00373059">
        <w:rPr>
          <w:rFonts w:ascii="Candara" w:hAnsi="Candara"/>
        </w:rPr>
        <w:t xml:space="preserve"> Ontdek </w:t>
      </w:r>
      <w:hyperlink r:id="rId16" w:history="1">
        <w:r w:rsidRPr="00373059">
          <w:rPr>
            <w:rStyle w:val="Hyperlink"/>
            <w:rFonts w:ascii="Candara" w:hAnsi="Candara"/>
          </w:rPr>
          <w:t>hier</w:t>
        </w:r>
      </w:hyperlink>
      <w:r w:rsidRPr="00373059">
        <w:rPr>
          <w:rFonts w:ascii="Candara" w:hAnsi="Candara"/>
        </w:rPr>
        <w:t xml:space="preserve"> de verschillende Werkplekarchitecten. </w:t>
      </w:r>
    </w:p>
    <w:p w14:paraId="1A5EB9A1" w14:textId="77777777" w:rsidR="00331F1E" w:rsidRDefault="00331F1E" w:rsidP="0033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</w:rPr>
      </w:pPr>
    </w:p>
    <w:p w14:paraId="5A8D6039" w14:textId="77777777" w:rsidR="00BB208E" w:rsidRDefault="00BB208E" w:rsidP="0033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</w:rPr>
      </w:pPr>
    </w:p>
    <w:p w14:paraId="0E4E0C7C" w14:textId="77777777" w:rsidR="00EA47A1" w:rsidRDefault="00EA47A1" w:rsidP="0033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</w:rPr>
      </w:pPr>
    </w:p>
    <w:p w14:paraId="3B5A98FD" w14:textId="58B7F895" w:rsidR="00331F1E" w:rsidRPr="00603BC6" w:rsidRDefault="00331F1E" w:rsidP="00603BC6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603BC6">
        <w:rPr>
          <w:rFonts w:ascii="Candara" w:hAnsi="Candara"/>
        </w:rPr>
        <w:t xml:space="preserve">In welke mate </w:t>
      </w:r>
      <w:r w:rsidR="00AF2620" w:rsidRPr="00603BC6">
        <w:rPr>
          <w:rFonts w:ascii="Candara" w:hAnsi="Candara"/>
        </w:rPr>
        <w:t>integreert uw onderneming inclusie op de volgende elementen?</w:t>
      </w:r>
      <w:r w:rsidR="00603BC6" w:rsidRPr="00603BC6">
        <w:rPr>
          <w:rFonts w:ascii="Candara" w:hAnsi="Candara"/>
        </w:rPr>
        <w:t xml:space="preserve"> </w:t>
      </w:r>
      <w:r w:rsidRPr="00603BC6">
        <w:rPr>
          <w:rFonts w:ascii="Candara" w:hAnsi="Candara"/>
        </w:rPr>
        <w:t xml:space="preserve">We geven per onderdeel enkele bijvragen (niet exhaustief) mee. </w:t>
      </w:r>
      <w:r w:rsidR="004F10FE" w:rsidRPr="00603BC6">
        <w:rPr>
          <w:rFonts w:ascii="Candara" w:hAnsi="Candara"/>
        </w:rPr>
        <w:t xml:space="preserve">U dient te antwoorden met </w:t>
      </w:r>
      <w:r w:rsidR="004F10FE" w:rsidRPr="00603BC6">
        <w:rPr>
          <w:rFonts w:ascii="Candara" w:hAnsi="Candara"/>
          <w:b/>
          <w:bCs/>
          <w:u w:val="single"/>
        </w:rPr>
        <w:t>concrete</w:t>
      </w:r>
      <w:r w:rsidR="00B14CF8" w:rsidRPr="00603BC6">
        <w:rPr>
          <w:rFonts w:ascii="Candara" w:hAnsi="Candara"/>
          <w:b/>
          <w:bCs/>
          <w:u w:val="single"/>
        </w:rPr>
        <w:t xml:space="preserve"> en </w:t>
      </w:r>
      <w:r w:rsidR="004F10FE" w:rsidRPr="00603BC6">
        <w:rPr>
          <w:rFonts w:ascii="Candara" w:hAnsi="Candara"/>
          <w:b/>
          <w:bCs/>
          <w:u w:val="single"/>
        </w:rPr>
        <w:t xml:space="preserve">praktische </w:t>
      </w:r>
      <w:r w:rsidR="008835B4" w:rsidRPr="00603BC6">
        <w:rPr>
          <w:rFonts w:ascii="Candara" w:hAnsi="Candara"/>
          <w:b/>
          <w:bCs/>
          <w:u w:val="single"/>
        </w:rPr>
        <w:t>acties</w:t>
      </w:r>
      <w:r w:rsidR="008835B4" w:rsidRPr="00603BC6">
        <w:rPr>
          <w:rFonts w:ascii="Candara" w:hAnsi="Candara"/>
        </w:rPr>
        <w:t xml:space="preserve"> </w:t>
      </w:r>
      <w:r w:rsidR="00842C9F" w:rsidRPr="00603BC6">
        <w:rPr>
          <w:rFonts w:ascii="Candara" w:hAnsi="Candara"/>
        </w:rPr>
        <w:t xml:space="preserve">die binnen uw onderneming gerealiseerd werden. </w:t>
      </w:r>
    </w:p>
    <w:p w14:paraId="1E6B86E3" w14:textId="77777777" w:rsidR="00603BC6" w:rsidRPr="00603BC6" w:rsidRDefault="00603BC6" w:rsidP="00603BC6">
      <w:pPr>
        <w:pStyle w:val="Lijstalinea"/>
        <w:ind w:left="360"/>
        <w:rPr>
          <w:rFonts w:ascii="Candara" w:hAnsi="Candara"/>
        </w:rPr>
      </w:pPr>
    </w:p>
    <w:p w14:paraId="5DD8DD0F" w14:textId="37CB24E1" w:rsidR="00EA47A1" w:rsidRDefault="00EA47A1" w:rsidP="00EA47A1">
      <w:pPr>
        <w:pStyle w:val="Lijstalinea"/>
        <w:numPr>
          <w:ilvl w:val="0"/>
          <w:numId w:val="3"/>
        </w:numPr>
        <w:rPr>
          <w:rFonts w:ascii="Candara" w:hAnsi="Candara"/>
          <w:i/>
          <w:iCs/>
        </w:rPr>
      </w:pPr>
      <w:r w:rsidRPr="384D269C">
        <w:rPr>
          <w:rFonts w:ascii="Candara" w:hAnsi="Candara"/>
          <w:b/>
          <w:bCs/>
        </w:rPr>
        <w:t xml:space="preserve">Aanwerving </w:t>
      </w:r>
      <w:r w:rsidRPr="384D269C">
        <w:rPr>
          <w:rFonts w:ascii="Candara" w:hAnsi="Candara"/>
        </w:rPr>
        <w:t>(</w:t>
      </w:r>
      <w:r>
        <w:rPr>
          <w:rFonts w:ascii="Candara" w:hAnsi="Candara"/>
          <w:i/>
          <w:iCs/>
        </w:rPr>
        <w:t>Hoe verlopen de selectieprocedures</w:t>
      </w:r>
      <w:r w:rsidRPr="384D269C">
        <w:rPr>
          <w:rFonts w:ascii="Candara" w:hAnsi="Candara"/>
          <w:i/>
          <w:iCs/>
        </w:rPr>
        <w:t xml:space="preserve">? </w:t>
      </w:r>
      <w:r w:rsidR="00C001C4">
        <w:rPr>
          <w:rFonts w:ascii="Candara" w:hAnsi="Candara"/>
          <w:i/>
          <w:iCs/>
        </w:rPr>
        <w:t xml:space="preserve">Welke criteria worden er gehanteerd? </w:t>
      </w:r>
      <w:r w:rsidR="007709AC">
        <w:rPr>
          <w:rFonts w:ascii="Candara" w:hAnsi="Candara"/>
          <w:i/>
          <w:iCs/>
        </w:rPr>
        <w:t xml:space="preserve">Welke </w:t>
      </w:r>
      <w:r w:rsidR="0003547C">
        <w:rPr>
          <w:rFonts w:ascii="Candara" w:hAnsi="Candara"/>
          <w:i/>
          <w:iCs/>
        </w:rPr>
        <w:t xml:space="preserve">(inclusieve) taal </w:t>
      </w:r>
      <w:r w:rsidR="007709AC">
        <w:rPr>
          <w:rFonts w:ascii="Candara" w:hAnsi="Candara"/>
          <w:i/>
          <w:iCs/>
        </w:rPr>
        <w:t xml:space="preserve">wordt er gehanteerd in de vacatures? </w:t>
      </w:r>
      <w:r>
        <w:rPr>
          <w:rFonts w:ascii="Candara" w:hAnsi="Candara"/>
          <w:i/>
          <w:iCs/>
        </w:rPr>
        <w:t>Zijn er initiatieven gericht op het aantrekken van kandidaten uit diverse achtergronden?</w:t>
      </w:r>
      <w:r w:rsidRPr="384D269C">
        <w:rPr>
          <w:rFonts w:ascii="Candara" w:hAnsi="Candara"/>
          <w:i/>
          <w:iCs/>
        </w:rPr>
        <w:t>...)</w:t>
      </w:r>
    </w:p>
    <w:p w14:paraId="371CD0E5" w14:textId="77777777" w:rsidR="004C4AD2" w:rsidRDefault="004C4AD2" w:rsidP="00996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2F75594E" w14:textId="77777777" w:rsidR="00261737" w:rsidRDefault="00261737" w:rsidP="00996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521EDC7D" w14:textId="1F1F1C07" w:rsidR="00EA47A1" w:rsidRPr="004C4AD2" w:rsidRDefault="00EA47A1" w:rsidP="004C4AD2">
      <w:pPr>
        <w:pStyle w:val="Lijstalinea"/>
        <w:numPr>
          <w:ilvl w:val="0"/>
          <w:numId w:val="3"/>
        </w:numPr>
        <w:rPr>
          <w:rFonts w:ascii="Candara" w:hAnsi="Candara"/>
          <w:i/>
          <w:iCs/>
        </w:rPr>
      </w:pPr>
      <w:r w:rsidRPr="004C4AD2">
        <w:rPr>
          <w:rFonts w:ascii="Candara" w:hAnsi="Candara"/>
          <w:b/>
          <w:bCs/>
        </w:rPr>
        <w:t>Onthaal</w:t>
      </w:r>
      <w:r w:rsidRPr="004C4AD2">
        <w:rPr>
          <w:rFonts w:ascii="Candara" w:hAnsi="Candara"/>
        </w:rPr>
        <w:t xml:space="preserve"> (</w:t>
      </w:r>
      <w:r w:rsidRPr="004C4AD2">
        <w:rPr>
          <w:rFonts w:ascii="Candara" w:hAnsi="Candara"/>
          <w:i/>
          <w:iCs/>
        </w:rPr>
        <w:t xml:space="preserve">Hoe ziet </w:t>
      </w:r>
      <w:r w:rsidR="003B01E2">
        <w:rPr>
          <w:rFonts w:ascii="Candara" w:hAnsi="Candara"/>
          <w:i/>
          <w:iCs/>
        </w:rPr>
        <w:t>jullie</w:t>
      </w:r>
      <w:r w:rsidRPr="004C4AD2">
        <w:rPr>
          <w:rFonts w:ascii="Candara" w:hAnsi="Candara"/>
          <w:i/>
          <w:iCs/>
        </w:rPr>
        <w:t xml:space="preserve"> onthaalbeleid eruit? Op welke manier draagt het onthaalbeleid bij aan de betrokkenheid en motivatie van de medewerkers? Werken jullie met mentoren/meters/peters</w:t>
      </w:r>
      <w:r w:rsidR="002F29A9">
        <w:rPr>
          <w:rFonts w:ascii="Candara" w:hAnsi="Candara"/>
          <w:i/>
          <w:iCs/>
        </w:rPr>
        <w:t xml:space="preserve"> en zo ja hoe is dit georganiseerd</w:t>
      </w:r>
      <w:r w:rsidRPr="004C4AD2">
        <w:rPr>
          <w:rFonts w:ascii="Candara" w:hAnsi="Candara"/>
          <w:i/>
          <w:iCs/>
        </w:rPr>
        <w:t>?)</w:t>
      </w:r>
    </w:p>
    <w:p w14:paraId="345BE01A" w14:textId="77777777" w:rsidR="00996B96" w:rsidRDefault="00996B96" w:rsidP="00996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61FBADEB" w14:textId="77777777" w:rsidR="00261737" w:rsidRPr="00996B96" w:rsidRDefault="00261737" w:rsidP="00996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704D954D" w14:textId="621C243F" w:rsidR="00261737" w:rsidRPr="00603BC6" w:rsidRDefault="00DE3671" w:rsidP="003B01E2">
      <w:pPr>
        <w:pStyle w:val="Lijstalinea"/>
        <w:numPr>
          <w:ilvl w:val="0"/>
          <w:numId w:val="3"/>
        </w:numPr>
        <w:jc w:val="both"/>
        <w:rPr>
          <w:rFonts w:ascii="Candara" w:hAnsi="Candara"/>
          <w:i/>
          <w:iCs/>
        </w:rPr>
      </w:pPr>
      <w:r w:rsidRPr="00261737">
        <w:rPr>
          <w:rFonts w:ascii="Candara" w:hAnsi="Candara"/>
          <w:b/>
          <w:bCs/>
        </w:rPr>
        <w:t xml:space="preserve">Diversiteitsbeleid </w:t>
      </w:r>
      <w:r w:rsidRPr="00261737">
        <w:rPr>
          <w:rFonts w:ascii="Candara" w:hAnsi="Candara"/>
        </w:rPr>
        <w:t>(</w:t>
      </w:r>
      <w:r w:rsidR="00EA588F">
        <w:rPr>
          <w:rFonts w:ascii="Candara" w:hAnsi="Candara"/>
        </w:rPr>
        <w:t xml:space="preserve">Welke acties worden er genomen </w:t>
      </w:r>
      <w:r w:rsidR="003B01E2">
        <w:rPr>
          <w:rFonts w:ascii="Candara" w:hAnsi="Candara"/>
        </w:rPr>
        <w:t>waarbij er aandacht is voor verschillen op de werkvloer in</w:t>
      </w:r>
      <w:r w:rsidRPr="00261737">
        <w:rPr>
          <w:rFonts w:ascii="Candara" w:hAnsi="Candara"/>
          <w:i/>
          <w:iCs/>
        </w:rPr>
        <w:t xml:space="preserve"> leeftijd, geslacht, afkomst, geaardheid</w:t>
      </w:r>
      <w:r w:rsidR="007F3D0A">
        <w:rPr>
          <w:rFonts w:ascii="Candara" w:hAnsi="Candara"/>
          <w:i/>
          <w:iCs/>
        </w:rPr>
        <w:t xml:space="preserve">, </w:t>
      </w:r>
      <w:r w:rsidR="00CE559D">
        <w:rPr>
          <w:rFonts w:ascii="Candara" w:hAnsi="Candara"/>
          <w:i/>
          <w:iCs/>
        </w:rPr>
        <w:t>fysieke of mentale gezondheid</w:t>
      </w:r>
      <w:r w:rsidR="003B01E2">
        <w:rPr>
          <w:rFonts w:ascii="Candara" w:hAnsi="Candara"/>
          <w:i/>
          <w:iCs/>
        </w:rPr>
        <w:t>…</w:t>
      </w:r>
      <w:r w:rsidRPr="00261737">
        <w:rPr>
          <w:rFonts w:ascii="Candara" w:hAnsi="Candara"/>
          <w:i/>
          <w:iCs/>
        </w:rPr>
        <w:t xml:space="preserve">?) </w:t>
      </w:r>
    </w:p>
    <w:p w14:paraId="58D0D6A9" w14:textId="77777777" w:rsidR="00603BC6" w:rsidRDefault="00603BC6" w:rsidP="0060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43805B16" w14:textId="77777777" w:rsidR="00BB208E" w:rsidRPr="00603BC6" w:rsidRDefault="00BB208E" w:rsidP="0060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0C6590BD" w14:textId="4D314122" w:rsidR="00DE3671" w:rsidRPr="00603BC6" w:rsidRDefault="00DE3671" w:rsidP="00603BC6">
      <w:pPr>
        <w:pStyle w:val="Lijstalinea"/>
        <w:numPr>
          <w:ilvl w:val="0"/>
          <w:numId w:val="3"/>
        </w:numPr>
        <w:rPr>
          <w:rFonts w:ascii="Candara" w:hAnsi="Candara"/>
          <w:i/>
          <w:iCs/>
        </w:rPr>
      </w:pPr>
      <w:r w:rsidRPr="00603BC6">
        <w:rPr>
          <w:rFonts w:ascii="Candara" w:hAnsi="Candara"/>
          <w:b/>
          <w:bCs/>
        </w:rPr>
        <w:lastRenderedPageBreak/>
        <w:t xml:space="preserve">Competentiebeleid </w:t>
      </w:r>
      <w:r w:rsidRPr="00603BC6">
        <w:rPr>
          <w:rFonts w:ascii="Candara" w:hAnsi="Candara"/>
        </w:rPr>
        <w:t>(</w:t>
      </w:r>
      <w:r w:rsidRPr="00603BC6">
        <w:rPr>
          <w:rFonts w:ascii="Candara" w:hAnsi="Candara"/>
          <w:i/>
          <w:iCs/>
        </w:rPr>
        <w:t>Welke maatregelen worden er genomen om de competenties van de medewerkers te ontwikkelen? Zijn opleidingen/trainingen/bijscholingen beschikbaar voor alle medewerkers</w:t>
      </w:r>
      <w:r w:rsidR="000D0D1B">
        <w:rPr>
          <w:rFonts w:ascii="Candara" w:hAnsi="Candara"/>
          <w:i/>
          <w:iCs/>
        </w:rPr>
        <w:t>?</w:t>
      </w:r>
      <w:r w:rsidRPr="00603BC6">
        <w:rPr>
          <w:rFonts w:ascii="Candara" w:hAnsi="Candara"/>
          <w:i/>
          <w:iCs/>
        </w:rPr>
        <w:t xml:space="preserve">…) </w:t>
      </w:r>
    </w:p>
    <w:p w14:paraId="2F6E4D4C" w14:textId="77777777" w:rsidR="00DE3671" w:rsidRDefault="00DE3671" w:rsidP="00DE3671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0A7C353B" w14:textId="77777777" w:rsidR="00DE3671" w:rsidRPr="000E1F2F" w:rsidRDefault="00DE3671" w:rsidP="00DE3671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31D3905A" w14:textId="77777777" w:rsidR="00D31839" w:rsidRPr="00D31839" w:rsidRDefault="00D31839" w:rsidP="00D31839">
      <w:pPr>
        <w:pStyle w:val="Lijstalinea"/>
        <w:ind w:left="644"/>
        <w:rPr>
          <w:rFonts w:ascii="Candara" w:hAnsi="Candara"/>
          <w:i/>
          <w:iCs/>
        </w:rPr>
      </w:pPr>
    </w:p>
    <w:p w14:paraId="7D50F6AD" w14:textId="2D08488A" w:rsidR="00DE3671" w:rsidRPr="00D31839" w:rsidRDefault="00DE3671" w:rsidP="00D31839">
      <w:pPr>
        <w:pStyle w:val="Lijstalinea"/>
        <w:numPr>
          <w:ilvl w:val="0"/>
          <w:numId w:val="3"/>
        </w:numPr>
        <w:rPr>
          <w:rFonts w:ascii="Candara" w:hAnsi="Candara"/>
          <w:i/>
          <w:iCs/>
        </w:rPr>
      </w:pPr>
      <w:r w:rsidRPr="00D31839">
        <w:rPr>
          <w:rFonts w:ascii="Candara" w:hAnsi="Candara"/>
          <w:b/>
          <w:bCs/>
        </w:rPr>
        <w:t>Retentie</w:t>
      </w:r>
      <w:r w:rsidRPr="00D31839">
        <w:rPr>
          <w:rFonts w:ascii="Candara" w:hAnsi="Candara"/>
        </w:rPr>
        <w:t xml:space="preserve"> (</w:t>
      </w:r>
      <w:r w:rsidR="00181507" w:rsidRPr="00D31839">
        <w:rPr>
          <w:rFonts w:ascii="Candara" w:hAnsi="Candara"/>
          <w:i/>
          <w:iCs/>
        </w:rPr>
        <w:t>Welke initiatieven worden er</w:t>
      </w:r>
      <w:r w:rsidRPr="00D31839">
        <w:rPr>
          <w:rFonts w:ascii="Candara" w:hAnsi="Candara"/>
          <w:i/>
          <w:iCs/>
        </w:rPr>
        <w:t xml:space="preserve"> gerealiseerd om een </w:t>
      </w:r>
      <w:r w:rsidR="00181507" w:rsidRPr="00D31839">
        <w:rPr>
          <w:rFonts w:ascii="Candara" w:hAnsi="Candara"/>
          <w:i/>
          <w:iCs/>
        </w:rPr>
        <w:t xml:space="preserve">positieve </w:t>
      </w:r>
      <w:r w:rsidRPr="00D31839">
        <w:rPr>
          <w:rFonts w:ascii="Candara" w:hAnsi="Candara"/>
          <w:i/>
          <w:iCs/>
        </w:rPr>
        <w:t xml:space="preserve">werkomgeving te creëren </w:t>
      </w:r>
      <w:r w:rsidR="0092290A" w:rsidRPr="00D31839">
        <w:rPr>
          <w:rFonts w:ascii="Candara" w:hAnsi="Candara"/>
          <w:i/>
          <w:iCs/>
        </w:rPr>
        <w:t>waar iedereen zich gewaardeerd en g</w:t>
      </w:r>
      <w:r w:rsidR="00C24230" w:rsidRPr="00D31839">
        <w:rPr>
          <w:rFonts w:ascii="Candara" w:hAnsi="Candara"/>
          <w:i/>
          <w:iCs/>
        </w:rPr>
        <w:t>erespecteerd voelen</w:t>
      </w:r>
      <w:r w:rsidRPr="00D31839">
        <w:rPr>
          <w:rFonts w:ascii="Candara" w:hAnsi="Candara"/>
          <w:i/>
          <w:iCs/>
        </w:rPr>
        <w:t xml:space="preserve">? </w:t>
      </w:r>
      <w:r w:rsidR="00181507" w:rsidRPr="00D31839">
        <w:rPr>
          <w:rFonts w:ascii="Candara" w:hAnsi="Candara"/>
          <w:i/>
          <w:iCs/>
        </w:rPr>
        <w:t xml:space="preserve">Hoe wordt er preventief gewerkt om </w:t>
      </w:r>
      <w:r w:rsidR="00350FDE" w:rsidRPr="00D31839">
        <w:rPr>
          <w:rFonts w:ascii="Candara" w:hAnsi="Candara"/>
          <w:i/>
          <w:iCs/>
        </w:rPr>
        <w:t>uitval bij werknemers te voorkomen?</w:t>
      </w:r>
      <w:r w:rsidRPr="00D31839">
        <w:rPr>
          <w:rFonts w:ascii="Candara" w:hAnsi="Candara"/>
          <w:i/>
          <w:iCs/>
        </w:rPr>
        <w:t xml:space="preserve"> </w:t>
      </w:r>
      <w:r w:rsidR="00350FDE" w:rsidRPr="00D31839">
        <w:rPr>
          <w:rFonts w:ascii="Candara" w:hAnsi="Candara"/>
          <w:i/>
          <w:iCs/>
        </w:rPr>
        <w:t>Op welke manier wordt er rekening gehouden met de</w:t>
      </w:r>
      <w:r w:rsidRPr="00D31839">
        <w:rPr>
          <w:rFonts w:ascii="Candara" w:hAnsi="Candara"/>
          <w:i/>
          <w:iCs/>
        </w:rPr>
        <w:t xml:space="preserve"> werk-privé balans?…) </w:t>
      </w:r>
    </w:p>
    <w:p w14:paraId="26145923" w14:textId="77777777" w:rsidR="00DE3671" w:rsidRDefault="00DE3671" w:rsidP="00DE3671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4A508A37" w14:textId="77777777" w:rsidR="00DE3671" w:rsidRDefault="00DE3671" w:rsidP="00DE3671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21790E53" w14:textId="77777777" w:rsidR="000D0D1B" w:rsidRPr="000D0D1B" w:rsidRDefault="000D0D1B" w:rsidP="000D0D1B">
      <w:pPr>
        <w:pStyle w:val="Lijstalinea"/>
        <w:ind w:left="644"/>
        <w:rPr>
          <w:rFonts w:ascii="Candara" w:hAnsi="Candara"/>
          <w:i/>
          <w:iCs/>
        </w:rPr>
      </w:pPr>
    </w:p>
    <w:p w14:paraId="092EF798" w14:textId="77777777" w:rsidR="001E1C5F" w:rsidRPr="001E1C5F" w:rsidRDefault="00331F1E" w:rsidP="001E1C5F">
      <w:pPr>
        <w:pStyle w:val="Lijstalinea"/>
        <w:numPr>
          <w:ilvl w:val="0"/>
          <w:numId w:val="3"/>
        </w:numPr>
        <w:rPr>
          <w:rFonts w:ascii="Candara" w:hAnsi="Candara"/>
          <w:i/>
          <w:iCs/>
        </w:rPr>
      </w:pPr>
      <w:r w:rsidRPr="000D0D1B">
        <w:rPr>
          <w:rFonts w:ascii="Candara" w:hAnsi="Candara"/>
          <w:b/>
          <w:bCs/>
        </w:rPr>
        <w:t>Inclusief leiderschap</w:t>
      </w:r>
      <w:r w:rsidRPr="000D0D1B">
        <w:rPr>
          <w:rFonts w:ascii="Candara" w:hAnsi="Candara"/>
        </w:rPr>
        <w:t xml:space="preserve"> (</w:t>
      </w:r>
      <w:r w:rsidR="009259AB">
        <w:rPr>
          <w:rFonts w:ascii="Candara" w:hAnsi="Candara"/>
        </w:rPr>
        <w:t>Hoe wordt inclusief leiderschap concreet toegepast in de aansturing op de werkvloer binnen uw onderneming? Op welke manier bevorder</w:t>
      </w:r>
      <w:r w:rsidR="00CD1E48">
        <w:rPr>
          <w:rFonts w:ascii="Candara" w:hAnsi="Candara"/>
        </w:rPr>
        <w:t xml:space="preserve">t het management openheid en begrip met betrekking tot inclusie? Zijn er voorbeelden van transparante besluitvorming die gericht is op </w:t>
      </w:r>
      <w:proofErr w:type="spellStart"/>
      <w:r w:rsidR="00CD1E48">
        <w:rPr>
          <w:rFonts w:ascii="Candara" w:hAnsi="Candara"/>
        </w:rPr>
        <w:t>inclusi</w:t>
      </w:r>
      <w:r w:rsidR="00181507">
        <w:rPr>
          <w:rFonts w:ascii="Candara" w:hAnsi="Candara"/>
        </w:rPr>
        <w:t>viteit</w:t>
      </w:r>
      <w:proofErr w:type="spellEnd"/>
      <w:r w:rsidR="00181507">
        <w:rPr>
          <w:rFonts w:ascii="Candara" w:hAnsi="Candara"/>
        </w:rPr>
        <w:t>?</w:t>
      </w:r>
      <w:r w:rsidR="001A376E">
        <w:rPr>
          <w:rFonts w:ascii="Candara" w:hAnsi="Candara"/>
        </w:rPr>
        <w:t>...</w:t>
      </w:r>
      <w:r w:rsidR="00181507">
        <w:rPr>
          <w:rFonts w:ascii="Candara" w:hAnsi="Candara"/>
        </w:rPr>
        <w:t xml:space="preserve">) </w:t>
      </w:r>
    </w:p>
    <w:p w14:paraId="1881A255" w14:textId="6B59D857" w:rsidR="00E27656" w:rsidRDefault="00E27656" w:rsidP="00E2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24063450" w14:textId="77777777" w:rsidR="00E27656" w:rsidRDefault="00E27656" w:rsidP="00E2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37E5E747" w14:textId="10787BF5" w:rsidR="00DE3671" w:rsidRPr="00E27656" w:rsidRDefault="00DE3671" w:rsidP="00E27656">
      <w:pPr>
        <w:pStyle w:val="Lijstalinea"/>
        <w:numPr>
          <w:ilvl w:val="0"/>
          <w:numId w:val="3"/>
        </w:numPr>
        <w:rPr>
          <w:rFonts w:ascii="Candara" w:hAnsi="Candara"/>
          <w:i/>
          <w:iCs/>
        </w:rPr>
      </w:pPr>
      <w:r w:rsidRPr="00E27656">
        <w:rPr>
          <w:rFonts w:ascii="Candara" w:hAnsi="Candara"/>
          <w:b/>
          <w:bCs/>
        </w:rPr>
        <w:t xml:space="preserve">Inclusieve Communicatie </w:t>
      </w:r>
      <w:r w:rsidRPr="00E27656">
        <w:rPr>
          <w:rFonts w:ascii="Candara" w:hAnsi="Candara"/>
        </w:rPr>
        <w:t xml:space="preserve">(Hoe communiceert uw bedrijf </w:t>
      </w:r>
      <w:proofErr w:type="spellStart"/>
      <w:r w:rsidRPr="00E27656">
        <w:rPr>
          <w:rFonts w:ascii="Candara" w:hAnsi="Candara"/>
        </w:rPr>
        <w:t>inclusiviteit</w:t>
      </w:r>
      <w:proofErr w:type="spellEnd"/>
      <w:r w:rsidRPr="00E27656">
        <w:rPr>
          <w:rFonts w:ascii="Candara" w:hAnsi="Candara"/>
        </w:rPr>
        <w:t xml:space="preserve"> zowel intern als extern?</w:t>
      </w:r>
      <w:r w:rsidR="00625397" w:rsidRPr="00625397">
        <w:t xml:space="preserve"> </w:t>
      </w:r>
      <w:r w:rsidR="00625397" w:rsidRPr="00E27656">
        <w:rPr>
          <w:rFonts w:ascii="Candara" w:hAnsi="Candara"/>
        </w:rPr>
        <w:t>Wordt er bewust rekening gehouden met diverse doelgroepen bij de communicatie-inspanningen van uw onderneming?</w:t>
      </w:r>
      <w:r w:rsidR="001A376E" w:rsidRPr="00E27656">
        <w:rPr>
          <w:rFonts w:ascii="Candara" w:hAnsi="Candara"/>
        </w:rPr>
        <w:t>...</w:t>
      </w:r>
      <w:r w:rsidRPr="00E27656">
        <w:rPr>
          <w:rFonts w:ascii="Candara" w:hAnsi="Candara"/>
        </w:rPr>
        <w:t>)</w:t>
      </w:r>
    </w:p>
    <w:p w14:paraId="63916B54" w14:textId="77777777" w:rsidR="00DE3671" w:rsidRDefault="00DE3671" w:rsidP="00DE3671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54EFFC5E" w14:textId="77777777" w:rsidR="00DE3671" w:rsidRDefault="00DE3671" w:rsidP="00DE3671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7F4FCB60" w14:textId="77777777" w:rsidR="00DE3671" w:rsidRDefault="00DE3671" w:rsidP="00DE3671">
      <w:pPr>
        <w:pStyle w:val="Lijstalinea"/>
        <w:ind w:left="644"/>
        <w:rPr>
          <w:rFonts w:ascii="Candara" w:hAnsi="Candara"/>
          <w:b/>
          <w:bCs/>
        </w:rPr>
      </w:pPr>
    </w:p>
    <w:p w14:paraId="699634F3" w14:textId="74ECB7B8" w:rsidR="00331F1E" w:rsidRPr="001A376E" w:rsidRDefault="00331F1E" w:rsidP="001A376E">
      <w:pPr>
        <w:pStyle w:val="Lijstalinea"/>
        <w:numPr>
          <w:ilvl w:val="0"/>
          <w:numId w:val="3"/>
        </w:numPr>
        <w:rPr>
          <w:rFonts w:ascii="Candara" w:hAnsi="Candara"/>
          <w:i/>
          <w:iCs/>
        </w:rPr>
      </w:pPr>
      <w:r w:rsidRPr="00DE3671">
        <w:rPr>
          <w:rFonts w:ascii="Candara" w:hAnsi="Candara"/>
          <w:b/>
          <w:bCs/>
        </w:rPr>
        <w:t xml:space="preserve">Re-integratiebeleid </w:t>
      </w:r>
      <w:r w:rsidRPr="00DE3671">
        <w:rPr>
          <w:rFonts w:ascii="Candara" w:hAnsi="Candara"/>
        </w:rPr>
        <w:t>(</w:t>
      </w:r>
      <w:r w:rsidRPr="00DE3671">
        <w:rPr>
          <w:rFonts w:ascii="Candara" w:hAnsi="Candara"/>
          <w:i/>
          <w:iCs/>
        </w:rPr>
        <w:t>welke concrete acties word</w:t>
      </w:r>
      <w:r w:rsidR="00D31839">
        <w:rPr>
          <w:rFonts w:ascii="Candara" w:hAnsi="Candara"/>
          <w:i/>
          <w:iCs/>
        </w:rPr>
        <w:t>en</w:t>
      </w:r>
      <w:r w:rsidRPr="00DE3671">
        <w:rPr>
          <w:rFonts w:ascii="Candara" w:hAnsi="Candara"/>
          <w:i/>
          <w:iCs/>
        </w:rPr>
        <w:t xml:space="preserve"> er gerealiseerd om personen na een ziekte terug te re-integreren op de werkvloer</w:t>
      </w:r>
      <w:r w:rsidR="00AB58C5" w:rsidRPr="00DE3671">
        <w:rPr>
          <w:rFonts w:ascii="Candara" w:hAnsi="Candara"/>
          <w:i/>
          <w:iCs/>
        </w:rPr>
        <w:t>?</w:t>
      </w:r>
      <w:r w:rsidRPr="00DE3671">
        <w:rPr>
          <w:rFonts w:ascii="Candara" w:hAnsi="Candara"/>
          <w:i/>
          <w:iCs/>
        </w:rPr>
        <w:t xml:space="preserve">  </w:t>
      </w:r>
      <w:r w:rsidR="009D3BAD" w:rsidRPr="00DE3671">
        <w:rPr>
          <w:rFonts w:ascii="Candara" w:hAnsi="Candara"/>
          <w:i/>
          <w:iCs/>
        </w:rPr>
        <w:t>Zijn er aanpassingen op de werkvloer voorzien</w:t>
      </w:r>
      <w:r w:rsidR="00FF1D4A">
        <w:rPr>
          <w:rFonts w:ascii="Candara" w:hAnsi="Candara"/>
          <w:i/>
          <w:iCs/>
        </w:rPr>
        <w:t xml:space="preserve"> om een vlotte re-integratie te faciliteren</w:t>
      </w:r>
      <w:r w:rsidR="009D3BAD" w:rsidRPr="00DE3671">
        <w:rPr>
          <w:rFonts w:ascii="Candara" w:hAnsi="Candara"/>
          <w:i/>
          <w:iCs/>
        </w:rPr>
        <w:t xml:space="preserve">? </w:t>
      </w:r>
      <w:r w:rsidR="001A376E" w:rsidRPr="001A376E">
        <w:rPr>
          <w:rFonts w:ascii="Candara" w:hAnsi="Candara"/>
          <w:i/>
          <w:iCs/>
        </w:rPr>
        <w:t>Welke preventieve maatregelen worden genomen om de gezondheid en welzijn van werknemers te waarborgen</w:t>
      </w:r>
      <w:r w:rsidR="001A376E">
        <w:rPr>
          <w:rFonts w:ascii="Candara" w:hAnsi="Candara"/>
          <w:i/>
          <w:iCs/>
        </w:rPr>
        <w:t xml:space="preserve">?...) </w:t>
      </w:r>
    </w:p>
    <w:p w14:paraId="427A4E08" w14:textId="77777777" w:rsidR="00331F1E" w:rsidRDefault="00331F1E" w:rsidP="00331F1E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  <w:b/>
          <w:bCs/>
        </w:rPr>
      </w:pPr>
    </w:p>
    <w:p w14:paraId="0924E801" w14:textId="77777777" w:rsidR="00DE3671" w:rsidRDefault="00DE3671" w:rsidP="00331F1E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  <w:b/>
          <w:bCs/>
        </w:rPr>
      </w:pPr>
    </w:p>
    <w:p w14:paraId="644CDF31" w14:textId="77777777" w:rsidR="00DE3671" w:rsidRDefault="00DE3671" w:rsidP="00DE3671">
      <w:pPr>
        <w:pStyle w:val="Lijstalinea"/>
        <w:ind w:left="644"/>
        <w:rPr>
          <w:rFonts w:ascii="Candara" w:hAnsi="Candara"/>
          <w:b/>
          <w:bCs/>
        </w:rPr>
      </w:pPr>
    </w:p>
    <w:p w14:paraId="08DCD1E8" w14:textId="16AF75F4" w:rsidR="00331F1E" w:rsidRPr="00DE3671" w:rsidRDefault="00331F1E" w:rsidP="00DE3671">
      <w:pPr>
        <w:pStyle w:val="Lijstalinea"/>
        <w:numPr>
          <w:ilvl w:val="0"/>
          <w:numId w:val="3"/>
        </w:numPr>
        <w:rPr>
          <w:rFonts w:ascii="Candara" w:hAnsi="Candara"/>
          <w:b/>
          <w:bCs/>
        </w:rPr>
      </w:pPr>
      <w:r w:rsidRPr="00DE3671">
        <w:rPr>
          <w:rFonts w:ascii="Candara" w:hAnsi="Candara"/>
          <w:b/>
          <w:bCs/>
        </w:rPr>
        <w:t xml:space="preserve">Andere </w:t>
      </w:r>
      <w:r w:rsidRPr="00DE3671">
        <w:rPr>
          <w:rFonts w:ascii="Candara" w:hAnsi="Candara"/>
        </w:rPr>
        <w:t>(</w:t>
      </w:r>
      <w:r w:rsidRPr="00DE3671">
        <w:rPr>
          <w:rFonts w:ascii="Candara" w:hAnsi="Candara"/>
          <w:i/>
          <w:iCs/>
        </w:rPr>
        <w:t>Heeft u nog zelf toevoegingen te maken?)</w:t>
      </w:r>
    </w:p>
    <w:p w14:paraId="4499F5F0" w14:textId="77777777" w:rsidR="00331F1E" w:rsidRDefault="00331F1E" w:rsidP="00331F1E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52BC6961" w14:textId="77777777" w:rsidR="00DE3671" w:rsidRPr="0091716E" w:rsidRDefault="00DE3671" w:rsidP="00331F1E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Candara" w:hAnsi="Candara"/>
        </w:rPr>
      </w:pPr>
    </w:p>
    <w:p w14:paraId="70F32154" w14:textId="77777777" w:rsidR="00331F1E" w:rsidRDefault="00331F1E" w:rsidP="00331F1E">
      <w:pPr>
        <w:pStyle w:val="Lijstalinea"/>
        <w:ind w:left="360"/>
        <w:rPr>
          <w:rFonts w:ascii="Candara" w:hAnsi="Candara"/>
        </w:rPr>
      </w:pPr>
    </w:p>
    <w:p w14:paraId="0AFE2A1E" w14:textId="0D6149E3" w:rsidR="00AB58C5" w:rsidRDefault="00ED2B09" w:rsidP="00331F1E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ED2B09">
        <w:rPr>
          <w:rFonts w:ascii="Candara" w:hAnsi="Candara"/>
        </w:rPr>
        <w:t>Hoe creëert u draagvlak tussen werknemers?</w:t>
      </w:r>
      <w:r w:rsidR="00331F1E" w:rsidRPr="384D269C">
        <w:rPr>
          <w:rFonts w:ascii="Candara" w:hAnsi="Candara"/>
        </w:rPr>
        <w:t xml:space="preserve"> </w:t>
      </w:r>
      <w:r w:rsidR="000218A1">
        <w:rPr>
          <w:rFonts w:ascii="Candara" w:hAnsi="Candara"/>
        </w:rPr>
        <w:t>Waaraan merk je dat</w:t>
      </w:r>
      <w:r w:rsidR="00331F1E" w:rsidRPr="384D269C">
        <w:rPr>
          <w:rFonts w:ascii="Candara" w:hAnsi="Candara"/>
        </w:rPr>
        <w:t xml:space="preserve"> alle medewerkers in je bedrijf meewerken aan inclusie? </w:t>
      </w:r>
      <w:r w:rsidR="00AB58C5">
        <w:rPr>
          <w:rFonts w:ascii="Candara" w:hAnsi="Candara"/>
        </w:rPr>
        <w:t>Hoe zorg je ervoor dat alle werknemers willen/kunnen samenwerken ondanks diverse verschillen in bijvoorbeeld gender(identiteit), geaardheid, cultuur</w:t>
      </w:r>
      <w:r w:rsidR="009D3BAD">
        <w:rPr>
          <w:rFonts w:ascii="Candara" w:hAnsi="Candara"/>
        </w:rPr>
        <w:t>, taal, mentale en fysieke gezondheid….</w:t>
      </w:r>
      <w:r w:rsidR="00F318CC">
        <w:rPr>
          <w:rFonts w:ascii="Candara" w:hAnsi="Candara"/>
        </w:rPr>
        <w:t xml:space="preserve"> </w:t>
      </w:r>
    </w:p>
    <w:p w14:paraId="0AB1AED6" w14:textId="77777777" w:rsidR="00996B96" w:rsidRDefault="00996B96" w:rsidP="00ED2B09">
      <w:pPr>
        <w:pStyle w:val="Lijstalinea"/>
        <w:ind w:left="360"/>
      </w:pPr>
    </w:p>
    <w:p w14:paraId="11760691" w14:textId="77777777" w:rsidR="00996B96" w:rsidRDefault="00996B96" w:rsidP="00996B9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ndara" w:hAnsi="Candara"/>
        </w:rPr>
      </w:pPr>
    </w:p>
    <w:p w14:paraId="77E6A584" w14:textId="77777777" w:rsidR="00996B96" w:rsidRDefault="00996B96" w:rsidP="00996B9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ndara" w:hAnsi="Candara"/>
        </w:rPr>
      </w:pPr>
    </w:p>
    <w:p w14:paraId="6668A5AC" w14:textId="77777777" w:rsidR="00996B96" w:rsidRPr="00996B96" w:rsidRDefault="00996B96" w:rsidP="00996B9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ndara" w:hAnsi="Candara"/>
        </w:rPr>
      </w:pPr>
    </w:p>
    <w:p w14:paraId="0C32BC7F" w14:textId="77777777" w:rsidR="00996B96" w:rsidRDefault="00996B96" w:rsidP="00ED2B09">
      <w:pPr>
        <w:pStyle w:val="Lijstalinea"/>
        <w:ind w:left="360"/>
      </w:pPr>
    </w:p>
    <w:p w14:paraId="6BB7F278" w14:textId="5948CA41" w:rsidR="00DE3671" w:rsidRDefault="000A1B54" w:rsidP="00ED2B09">
      <w:pPr>
        <w:pStyle w:val="Lijstalinea"/>
        <w:numPr>
          <w:ilvl w:val="0"/>
          <w:numId w:val="2"/>
        </w:numPr>
      </w:pPr>
      <w:r>
        <w:lastRenderedPageBreak/>
        <w:t>Beschrijf één</w:t>
      </w:r>
      <w:r w:rsidR="00BF5A59">
        <w:t xml:space="preserve"> concreet</w:t>
      </w:r>
      <w:r>
        <w:t xml:space="preserve"> praktijkvoorbeeld </w:t>
      </w:r>
      <w:r w:rsidR="000C544C">
        <w:t xml:space="preserve">die een referentie vormt voor inclusief </w:t>
      </w:r>
      <w:r w:rsidR="00996B96">
        <w:t xml:space="preserve">ondernemen en een inspiratie kan zijn voor andere werkgevers? </w:t>
      </w:r>
    </w:p>
    <w:p w14:paraId="41D09A6C" w14:textId="77777777" w:rsidR="00996B96" w:rsidRDefault="00996B96" w:rsidP="00996B9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ndara" w:hAnsi="Candara"/>
        </w:rPr>
      </w:pPr>
    </w:p>
    <w:p w14:paraId="244FEDE0" w14:textId="77777777" w:rsidR="00996B96" w:rsidRDefault="00996B96" w:rsidP="00996B9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ndara" w:hAnsi="Candara"/>
        </w:rPr>
      </w:pPr>
    </w:p>
    <w:p w14:paraId="35015580" w14:textId="77777777" w:rsidR="00996B96" w:rsidRPr="00996B96" w:rsidRDefault="00996B96" w:rsidP="00996B9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ndara" w:hAnsi="Candara"/>
        </w:rPr>
      </w:pPr>
    </w:p>
    <w:p w14:paraId="5A72E3E6" w14:textId="77777777" w:rsidR="00996B96" w:rsidRDefault="00996B96" w:rsidP="00996B96">
      <w:pPr>
        <w:pStyle w:val="Lijstalinea"/>
        <w:ind w:left="360"/>
      </w:pPr>
    </w:p>
    <w:p w14:paraId="09D7A3A0" w14:textId="69A55A40" w:rsidR="00331F1E" w:rsidRPr="00E9169F" w:rsidRDefault="00ED2B09" w:rsidP="00ED2B09">
      <w:pPr>
        <w:pStyle w:val="Lijstalinea"/>
        <w:numPr>
          <w:ilvl w:val="0"/>
          <w:numId w:val="2"/>
        </w:numPr>
      </w:pPr>
      <w:r>
        <w:t>Beschrijf kort waarom jouw bedrijf de ‘Inclusieve Onderneming</w:t>
      </w:r>
      <w:r w:rsidR="000C544C">
        <w:t xml:space="preserve"> Award</w:t>
      </w:r>
      <w:r>
        <w:t xml:space="preserve"> 2024’ verdient? </w:t>
      </w:r>
    </w:p>
    <w:p w14:paraId="4B129439" w14:textId="77777777" w:rsidR="00ED2B09" w:rsidRDefault="00ED2B09" w:rsidP="00ED2B0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ndara" w:hAnsi="Candara"/>
        </w:rPr>
      </w:pPr>
    </w:p>
    <w:p w14:paraId="35298C16" w14:textId="77777777" w:rsidR="00ED2B09" w:rsidRDefault="00ED2B09" w:rsidP="00ED2B0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ndara" w:hAnsi="Candara"/>
        </w:rPr>
      </w:pPr>
    </w:p>
    <w:p w14:paraId="57CFC6A4" w14:textId="77777777" w:rsidR="00ED2B09" w:rsidRPr="00ED2B09" w:rsidRDefault="00ED2B09" w:rsidP="00ED2B0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ndara" w:hAnsi="Candara"/>
        </w:rPr>
      </w:pPr>
    </w:p>
    <w:p w14:paraId="09CF1908" w14:textId="77777777" w:rsidR="00EC7499" w:rsidRDefault="00EC7499" w:rsidP="00331F1E">
      <w:pPr>
        <w:pBdr>
          <w:bottom w:val="single" w:sz="12" w:space="1" w:color="auto"/>
        </w:pBdr>
        <w:rPr>
          <w:rFonts w:ascii="Candara" w:hAnsi="Candara"/>
          <w:b/>
          <w:bCs/>
        </w:rPr>
      </w:pPr>
    </w:p>
    <w:p w14:paraId="0B4F1E5B" w14:textId="77777777" w:rsidR="00EC7499" w:rsidRPr="00331F1E" w:rsidRDefault="00EC7499" w:rsidP="00331F1E">
      <w:pPr>
        <w:rPr>
          <w:rFonts w:ascii="Candara" w:hAnsi="Candara"/>
          <w:b/>
          <w:bCs/>
        </w:rPr>
      </w:pPr>
    </w:p>
    <w:sectPr w:rsidR="00EC7499" w:rsidRPr="00331F1E" w:rsidSect="00B064DE">
      <w:footerReference w:type="firs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3BF1" w14:textId="77777777" w:rsidR="00B064DE" w:rsidRDefault="00B064DE" w:rsidP="00D47DF5">
      <w:pPr>
        <w:spacing w:after="0" w:line="240" w:lineRule="auto"/>
      </w:pPr>
      <w:r>
        <w:separator/>
      </w:r>
    </w:p>
  </w:endnote>
  <w:endnote w:type="continuationSeparator" w:id="0">
    <w:p w14:paraId="2A327BAC" w14:textId="77777777" w:rsidR="00B064DE" w:rsidRDefault="00B064DE" w:rsidP="00D47DF5">
      <w:pPr>
        <w:spacing w:after="0" w:line="240" w:lineRule="auto"/>
      </w:pPr>
      <w:r>
        <w:continuationSeparator/>
      </w:r>
    </w:p>
  </w:endnote>
  <w:endnote w:type="continuationNotice" w:id="1">
    <w:p w14:paraId="5A56AE3E" w14:textId="77777777" w:rsidR="00B064DE" w:rsidRDefault="00B064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9941" w14:textId="236597F1" w:rsidR="00D47DF5" w:rsidRDefault="00D47DF5">
    <w:pPr>
      <w:pStyle w:val="Voettekst"/>
    </w:pPr>
    <w:r>
      <w:rPr>
        <w:noProof/>
        <w14:ligatures w14:val="standardContextual"/>
      </w:rPr>
      <w:drawing>
        <wp:anchor distT="0" distB="0" distL="114300" distR="114300" simplePos="0" relativeHeight="251658242" behindDoc="1" locked="0" layoutInCell="1" allowOverlap="1" wp14:anchorId="0B82CDE6" wp14:editId="2C57B088">
          <wp:simplePos x="0" y="0"/>
          <wp:positionH relativeFrom="column">
            <wp:posOffset>3434080</wp:posOffset>
          </wp:positionH>
          <wp:positionV relativeFrom="paragraph">
            <wp:posOffset>-51435</wp:posOffset>
          </wp:positionV>
          <wp:extent cx="2371725" cy="424815"/>
          <wp:effectExtent l="0" t="0" r="9525" b="0"/>
          <wp:wrapTight wrapText="bothSides">
            <wp:wrapPolygon edited="0">
              <wp:start x="1041" y="0"/>
              <wp:lineTo x="173" y="5812"/>
              <wp:lineTo x="0" y="9686"/>
              <wp:lineTo x="347" y="16466"/>
              <wp:lineTo x="1214" y="20341"/>
              <wp:lineTo x="1388" y="20341"/>
              <wp:lineTo x="2776" y="20341"/>
              <wp:lineTo x="2949" y="20341"/>
              <wp:lineTo x="3817" y="16466"/>
              <wp:lineTo x="21513" y="13561"/>
              <wp:lineTo x="21513" y="6780"/>
              <wp:lineTo x="3123" y="0"/>
              <wp:lineTo x="1041" y="0"/>
            </wp:wrapPolygon>
          </wp:wrapTight>
          <wp:docPr id="1493829158" name="Afbeelding 5" descr="Afbeelding met Lettertype, Graphics, sinaasappel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829158" name="Afbeelding 5" descr="Afbeelding met Lettertype, Graphics, sinaasappel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noProof/>
        <w14:ligatures w14:val="standardContextual"/>
      </w:rPr>
      <w:drawing>
        <wp:anchor distT="0" distB="0" distL="114300" distR="114300" simplePos="0" relativeHeight="251658241" behindDoc="1" locked="0" layoutInCell="1" allowOverlap="1" wp14:anchorId="03642FC2" wp14:editId="27C15F25">
          <wp:simplePos x="0" y="0"/>
          <wp:positionH relativeFrom="column">
            <wp:posOffset>2333625</wp:posOffset>
          </wp:positionH>
          <wp:positionV relativeFrom="paragraph">
            <wp:posOffset>-47625</wp:posOffset>
          </wp:positionV>
          <wp:extent cx="829310" cy="487045"/>
          <wp:effectExtent l="0" t="0" r="8890" b="8255"/>
          <wp:wrapThrough wrapText="bothSides">
            <wp:wrapPolygon edited="0">
              <wp:start x="0" y="0"/>
              <wp:lineTo x="0" y="21121"/>
              <wp:lineTo x="21335" y="21121"/>
              <wp:lineTo x="21335" y="0"/>
              <wp:lineTo x="0" y="0"/>
            </wp:wrapPolygon>
          </wp:wrapThrough>
          <wp:docPr id="999311821" name="Afbeelding 6" descr="Afbeelding met logo, Lettertype, symbool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93356" name="Afbeelding 6" descr="Afbeelding met logo, Lettertype, symbool, Graphics&#10;&#10;Automatisch gegenereerde beschrijvi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4" t="28626" r="12145" b="23009"/>
                  <a:stretch/>
                </pic:blipFill>
                <pic:spPr bwMode="auto">
                  <a:xfrm>
                    <a:off x="0" y="0"/>
                    <a:ext cx="829310" cy="487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noProof/>
      </w:rPr>
      <w:drawing>
        <wp:anchor distT="0" distB="0" distL="114300" distR="114300" simplePos="0" relativeHeight="251658240" behindDoc="0" locked="0" layoutInCell="1" allowOverlap="1" wp14:anchorId="7A971709" wp14:editId="115BAD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47900" cy="346075"/>
          <wp:effectExtent l="0" t="0" r="0" b="0"/>
          <wp:wrapNone/>
          <wp:docPr id="1214253421" name="Afbeelding 1" descr="Afbeelding met Lettertype, Graphics, schermopname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565759" name="Afbeelding 1" descr="Afbeelding met Lettertype, Graphics, schermopname, grafische vormgev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079A" w14:textId="77777777" w:rsidR="00B064DE" w:rsidRDefault="00B064DE" w:rsidP="00D47DF5">
      <w:pPr>
        <w:spacing w:after="0" w:line="240" w:lineRule="auto"/>
      </w:pPr>
      <w:r>
        <w:separator/>
      </w:r>
    </w:p>
  </w:footnote>
  <w:footnote w:type="continuationSeparator" w:id="0">
    <w:p w14:paraId="3FF1E81A" w14:textId="77777777" w:rsidR="00B064DE" w:rsidRDefault="00B064DE" w:rsidP="00D47DF5">
      <w:pPr>
        <w:spacing w:after="0" w:line="240" w:lineRule="auto"/>
      </w:pPr>
      <w:r>
        <w:continuationSeparator/>
      </w:r>
    </w:p>
  </w:footnote>
  <w:footnote w:type="continuationNotice" w:id="1">
    <w:p w14:paraId="5145A9A0" w14:textId="77777777" w:rsidR="00B064DE" w:rsidRDefault="00B064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639"/>
    <w:multiLevelType w:val="hybridMultilevel"/>
    <w:tmpl w:val="A8262A40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4743BF"/>
    <w:multiLevelType w:val="hybridMultilevel"/>
    <w:tmpl w:val="1568742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6D70F3"/>
    <w:multiLevelType w:val="multilevel"/>
    <w:tmpl w:val="B0821BA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843466190">
    <w:abstractNumId w:val="1"/>
  </w:num>
  <w:num w:numId="2" w16cid:durableId="2054621450">
    <w:abstractNumId w:val="2"/>
  </w:num>
  <w:num w:numId="3" w16cid:durableId="54973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A9"/>
    <w:rsid w:val="000218A1"/>
    <w:rsid w:val="00027C8D"/>
    <w:rsid w:val="0003547C"/>
    <w:rsid w:val="00056F3D"/>
    <w:rsid w:val="00074966"/>
    <w:rsid w:val="000A1B54"/>
    <w:rsid w:val="000C544C"/>
    <w:rsid w:val="000D0D1B"/>
    <w:rsid w:val="000E1814"/>
    <w:rsid w:val="0010060B"/>
    <w:rsid w:val="001112AF"/>
    <w:rsid w:val="001322DC"/>
    <w:rsid w:val="00181507"/>
    <w:rsid w:val="001A376E"/>
    <w:rsid w:val="001D57B9"/>
    <w:rsid w:val="001E1C5F"/>
    <w:rsid w:val="001F7FBE"/>
    <w:rsid w:val="0024665A"/>
    <w:rsid w:val="00261737"/>
    <w:rsid w:val="00274D65"/>
    <w:rsid w:val="002750E5"/>
    <w:rsid w:val="002A481A"/>
    <w:rsid w:val="002A73B3"/>
    <w:rsid w:val="002D5ED8"/>
    <w:rsid w:val="002E2EC8"/>
    <w:rsid w:val="002F29A9"/>
    <w:rsid w:val="002F62B1"/>
    <w:rsid w:val="00300373"/>
    <w:rsid w:val="00331F1E"/>
    <w:rsid w:val="00337CBA"/>
    <w:rsid w:val="003404B6"/>
    <w:rsid w:val="003476BA"/>
    <w:rsid w:val="00350FDE"/>
    <w:rsid w:val="00373059"/>
    <w:rsid w:val="00393DB5"/>
    <w:rsid w:val="003B01E2"/>
    <w:rsid w:val="003B74E1"/>
    <w:rsid w:val="003D5D58"/>
    <w:rsid w:val="003E200D"/>
    <w:rsid w:val="003E6937"/>
    <w:rsid w:val="00401B9B"/>
    <w:rsid w:val="004C4AD2"/>
    <w:rsid w:val="004C64B0"/>
    <w:rsid w:val="004D3001"/>
    <w:rsid w:val="004F10FE"/>
    <w:rsid w:val="00517C15"/>
    <w:rsid w:val="005329B2"/>
    <w:rsid w:val="00570950"/>
    <w:rsid w:val="005C188C"/>
    <w:rsid w:val="00603BC6"/>
    <w:rsid w:val="00625397"/>
    <w:rsid w:val="0066775D"/>
    <w:rsid w:val="00685232"/>
    <w:rsid w:val="006A0161"/>
    <w:rsid w:val="007302B3"/>
    <w:rsid w:val="007410CE"/>
    <w:rsid w:val="007526E1"/>
    <w:rsid w:val="00761FEE"/>
    <w:rsid w:val="007709AC"/>
    <w:rsid w:val="007B63E6"/>
    <w:rsid w:val="007E01BD"/>
    <w:rsid w:val="007F3D0A"/>
    <w:rsid w:val="00811C1D"/>
    <w:rsid w:val="008274CD"/>
    <w:rsid w:val="0083578D"/>
    <w:rsid w:val="00842C9F"/>
    <w:rsid w:val="008601AC"/>
    <w:rsid w:val="008740A9"/>
    <w:rsid w:val="008835B4"/>
    <w:rsid w:val="008C06AB"/>
    <w:rsid w:val="0092290A"/>
    <w:rsid w:val="009259AB"/>
    <w:rsid w:val="00996B96"/>
    <w:rsid w:val="009D3BAD"/>
    <w:rsid w:val="009E61DE"/>
    <w:rsid w:val="009E7904"/>
    <w:rsid w:val="00A07909"/>
    <w:rsid w:val="00A42BB2"/>
    <w:rsid w:val="00A61259"/>
    <w:rsid w:val="00AB58C5"/>
    <w:rsid w:val="00AF2620"/>
    <w:rsid w:val="00B064DE"/>
    <w:rsid w:val="00B125DD"/>
    <w:rsid w:val="00B14CF8"/>
    <w:rsid w:val="00B718ED"/>
    <w:rsid w:val="00B87D3F"/>
    <w:rsid w:val="00BB208E"/>
    <w:rsid w:val="00BB7249"/>
    <w:rsid w:val="00BD55C3"/>
    <w:rsid w:val="00BF5A59"/>
    <w:rsid w:val="00C001C4"/>
    <w:rsid w:val="00C23D35"/>
    <w:rsid w:val="00C24230"/>
    <w:rsid w:val="00C26FCF"/>
    <w:rsid w:val="00C53D7F"/>
    <w:rsid w:val="00C57978"/>
    <w:rsid w:val="00C666C4"/>
    <w:rsid w:val="00C778F3"/>
    <w:rsid w:val="00CD1E48"/>
    <w:rsid w:val="00CE559D"/>
    <w:rsid w:val="00D31839"/>
    <w:rsid w:val="00D47DF5"/>
    <w:rsid w:val="00DD3A9B"/>
    <w:rsid w:val="00DE3671"/>
    <w:rsid w:val="00DF69FD"/>
    <w:rsid w:val="00E27656"/>
    <w:rsid w:val="00E3161D"/>
    <w:rsid w:val="00E57EEA"/>
    <w:rsid w:val="00E80D1D"/>
    <w:rsid w:val="00E845A5"/>
    <w:rsid w:val="00EA47A1"/>
    <w:rsid w:val="00EA588F"/>
    <w:rsid w:val="00EC7499"/>
    <w:rsid w:val="00ED2B09"/>
    <w:rsid w:val="00EE0FCE"/>
    <w:rsid w:val="00F20014"/>
    <w:rsid w:val="00F227D7"/>
    <w:rsid w:val="00F318CC"/>
    <w:rsid w:val="00F3558C"/>
    <w:rsid w:val="00F86B29"/>
    <w:rsid w:val="00FA4FFE"/>
    <w:rsid w:val="00FD3FCC"/>
    <w:rsid w:val="00FF1D4A"/>
    <w:rsid w:val="03A30CEA"/>
    <w:rsid w:val="32B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FAE8"/>
  <w15:chartTrackingRefBased/>
  <w15:docId w15:val="{B72621CB-70FF-433A-BC54-D36BE141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40A9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740A9"/>
    <w:pPr>
      <w:spacing w:after="0" w:line="240" w:lineRule="auto"/>
    </w:pPr>
    <w:rPr>
      <w:rFonts w:eastAsiaTheme="minorEastAsia"/>
      <w:kern w:val="0"/>
      <w:lang w:eastAsia="nl-BE"/>
      <w14:ligatures w14:val="non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740A9"/>
    <w:rPr>
      <w:rFonts w:eastAsiaTheme="minorEastAsia"/>
      <w:kern w:val="0"/>
      <w:lang w:eastAsia="nl-BE"/>
      <w14:ligatures w14:val="none"/>
    </w:rPr>
  </w:style>
  <w:style w:type="paragraph" w:styleId="Titel">
    <w:name w:val="Title"/>
    <w:basedOn w:val="Standaard"/>
    <w:next w:val="Standaard"/>
    <w:link w:val="TitelChar"/>
    <w:uiPriority w:val="10"/>
    <w:qFormat/>
    <w:rsid w:val="008740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40A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40A9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37CBA"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rsid w:val="00337C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37CBA"/>
    <w:rPr>
      <w:kern w:val="0"/>
      <w:sz w:val="20"/>
      <w:szCs w:val="20"/>
      <w14:ligatures w14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7CBA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7CB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37CB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3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D4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DF5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D4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DF5"/>
    <w:rPr>
      <w:kern w:val="0"/>
      <w14:ligatures w14:val="none"/>
    </w:rPr>
  </w:style>
  <w:style w:type="paragraph" w:customStyle="1" w:styleId="Default">
    <w:name w:val="Default"/>
    <w:rsid w:val="00C26FC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lisse@dewerkplekarchitect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clusiefondernemen.be/inclusieve-onderneming-award-2024/doe-mee-aan-de-inclusieve-onderneming-award-202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werkplekarchitecten.be/de-werkplekarchitect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marlisse@dewerkplekarchitecten.b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clusiefondernemen.be/inclusieve-onderneming-award-2024/doe-mee-aan-de-inclusieve-onderneming-award-202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401C97484514D8D8E1A4C0CD72DB4" ma:contentTypeVersion="18" ma:contentTypeDescription="Een nieuw document maken." ma:contentTypeScope="" ma:versionID="ddf21fcc6a690f187349a15efcbce12a">
  <xsd:schema xmlns:xsd="http://www.w3.org/2001/XMLSchema" xmlns:xs="http://www.w3.org/2001/XMLSchema" xmlns:p="http://schemas.microsoft.com/office/2006/metadata/properties" xmlns:ns2="b68dd136-dcb7-4957-99f4-2dc71b7b7bed" xmlns:ns3="ad8dcbb0-ab39-4815-b914-6ca2be11eb6b" targetNamespace="http://schemas.microsoft.com/office/2006/metadata/properties" ma:root="true" ma:fieldsID="258154a2a55c352e8c0693905dadc3ca" ns2:_="" ns3:_="">
    <xsd:import namespace="b68dd136-dcb7-4957-99f4-2dc71b7b7bed"/>
    <xsd:import namespace="ad8dcbb0-ab39-4815-b914-6ca2be11e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dd136-dcb7-4957-99f4-2dc71b7b7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eeafc34-0c92-409e-99ed-e77e41798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dcbb0-ab39-4815-b914-6ca2be11e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60e395-c61b-4ea8-8143-174bdde1ffba}" ma:internalName="TaxCatchAll" ma:showField="CatchAllData" ma:web="ad8dcbb0-ab39-4815-b914-6ca2be11eb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8dcbb0-ab39-4815-b914-6ca2be11eb6b">
      <UserInfo>
        <DisplayName>Marlisse Commers</DisplayName>
        <AccountId>298</AccountId>
        <AccountType/>
      </UserInfo>
      <UserInfo>
        <DisplayName>Christophe Danschutter</DisplayName>
        <AccountId>313</AccountId>
        <AccountType/>
      </UserInfo>
    </SharedWithUsers>
    <TaxCatchAll xmlns="ad8dcbb0-ab39-4815-b914-6ca2be11eb6b" xsi:nil="true"/>
    <lcf76f155ced4ddcb4097134ff3c332f xmlns="b68dd136-dcb7-4957-99f4-2dc71b7b7b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C1561-60EB-4423-BFB3-7527A6781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dd136-dcb7-4957-99f4-2dc71b7b7bed"/>
    <ds:schemaRef ds:uri="ad8dcbb0-ab39-4815-b914-6ca2be11e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82C95-17CE-437D-8DB5-E8FADDACAF68}">
  <ds:schemaRefs>
    <ds:schemaRef ds:uri="http://schemas.microsoft.com/office/2006/metadata/properties"/>
    <ds:schemaRef ds:uri="http://schemas.microsoft.com/office/infopath/2007/PartnerControls"/>
    <ds:schemaRef ds:uri="ad8dcbb0-ab39-4815-b914-6ca2be11eb6b"/>
    <ds:schemaRef ds:uri="b68dd136-dcb7-4957-99f4-2dc71b7b7bed"/>
  </ds:schemaRefs>
</ds:datastoreItem>
</file>

<file path=customXml/itemProps3.xml><?xml version="1.0" encoding="utf-8"?>
<ds:datastoreItem xmlns:ds="http://schemas.openxmlformats.org/officeDocument/2006/customXml" ds:itemID="{D6B94D07-E191-478D-9902-9A01CDB8F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707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Marlisse ommers</dc:creator>
  <cp:keywords/>
  <dc:description/>
  <cp:lastModifiedBy>Rie Van Den Berghe</cp:lastModifiedBy>
  <cp:revision>95</cp:revision>
  <dcterms:created xsi:type="dcterms:W3CDTF">2024-02-12T18:12:00Z</dcterms:created>
  <dcterms:modified xsi:type="dcterms:W3CDTF">2024-03-11T10:42:00Z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0x010100550401C97484514D8D8E1A4C0CD72DB4</vt:lpwstr>
  </property>
  <property fmtid="{D5CDD505-2E9C-101B-9397-08002B2CF9AE}" pid="3" name="MediaServiceImageTags">
    <vt:lpwstr/>
  </property>
</Properties>
</file>